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5F" w:rsidRPr="009E093A" w:rsidRDefault="00605C5F" w:rsidP="0060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9E093A"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 ОУП.0</w:t>
      </w:r>
      <w:r>
        <w:rPr>
          <w:rFonts w:ascii="Times New Roman" w:hAnsi="Times New Roman"/>
          <w:b/>
          <w:sz w:val="24"/>
          <w:szCs w:val="24"/>
        </w:rPr>
        <w:t>1</w:t>
      </w:r>
      <w:r w:rsidRPr="009E093A">
        <w:rPr>
          <w:rFonts w:ascii="Times New Roman" w:hAnsi="Times New Roman"/>
          <w:b/>
          <w:sz w:val="24"/>
          <w:szCs w:val="24"/>
        </w:rPr>
        <w:t xml:space="preserve"> Русский язык</w:t>
      </w:r>
    </w:p>
    <w:p w:rsidR="00605C5F" w:rsidRDefault="00605C5F" w:rsidP="00605C5F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</w:p>
    <w:p w:rsidR="00605C5F" w:rsidRPr="00D24BEC" w:rsidRDefault="00605C5F" w:rsidP="00605C5F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D24BEC">
        <w:rPr>
          <w:color w:val="000000"/>
        </w:rPr>
        <w:t xml:space="preserve">Настоящая рабочая программа по </w:t>
      </w:r>
      <w:r>
        <w:rPr>
          <w:color w:val="000000"/>
        </w:rPr>
        <w:t>русскому языку</w:t>
      </w:r>
      <w:r w:rsidRPr="00D24BEC">
        <w:rPr>
          <w:color w:val="000000"/>
        </w:rPr>
        <w:t xml:space="preserve"> (</w:t>
      </w:r>
      <w:r>
        <w:rPr>
          <w:color w:val="000000"/>
        </w:rPr>
        <w:t>базов</w:t>
      </w:r>
      <w:r w:rsidRPr="00D24BEC">
        <w:rPr>
          <w:color w:val="000000"/>
        </w:rPr>
        <w:t>ый уровень) составлен в соответствии с нормативными документами и методическими материалами:</w:t>
      </w:r>
    </w:p>
    <w:p w:rsidR="00605C5F" w:rsidRPr="00D24BEC" w:rsidRDefault="00605C5F" w:rsidP="00605C5F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D24BEC">
        <w:rPr>
          <w:color w:val="000000"/>
        </w:rPr>
        <w:t>- Закон № 273-ФЗ «Об образовании в Российской Федерации»;</w:t>
      </w:r>
    </w:p>
    <w:p w:rsidR="00605C5F" w:rsidRPr="00D24BEC" w:rsidRDefault="00605C5F" w:rsidP="00605C5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>- Примерная программа общеобразовательного учебного предмета «</w:t>
      </w:r>
      <w:r>
        <w:rPr>
          <w:rFonts w:ascii="Times New Roman" w:hAnsi="Times New Roman" w:cs="Times New Roman"/>
          <w:sz w:val="24"/>
          <w:szCs w:val="24"/>
        </w:rPr>
        <w:t>Русский язык</w:t>
      </w:r>
      <w:r w:rsidRPr="00D24BEC">
        <w:rPr>
          <w:rFonts w:ascii="Times New Roman" w:hAnsi="Times New Roman" w:cs="Times New Roman"/>
          <w:sz w:val="24"/>
          <w:szCs w:val="24"/>
        </w:rPr>
        <w:t>» для профессиональных образовательных организаций, рекомендованная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образования, регистрационный номер рецензии 38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24BEC">
        <w:rPr>
          <w:rFonts w:ascii="Times New Roman" w:hAnsi="Times New Roman" w:cs="Times New Roman"/>
          <w:sz w:val="24"/>
          <w:szCs w:val="24"/>
        </w:rPr>
        <w:t xml:space="preserve"> от 23 июля 2015г.; </w:t>
      </w:r>
    </w:p>
    <w:p w:rsidR="00605C5F" w:rsidRPr="00074A72" w:rsidRDefault="00605C5F" w:rsidP="00605C5F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D24BEC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074A72">
        <w:rPr>
          <w:rFonts w:ascii="Times New Roman" w:hAnsi="Times New Roman" w:cs="Times New Roman"/>
          <w:color w:val="000000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074A72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074A72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29.12.2014 </w:t>
      </w:r>
      <w:hyperlink r:id="rId4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074A72">
          <w:rPr>
            <w:rFonts w:ascii="Times New Roman" w:hAnsi="Times New Roman" w:cs="Times New Roman"/>
            <w:color w:val="000000"/>
            <w:sz w:val="24"/>
            <w:szCs w:val="24"/>
          </w:rPr>
          <w:t>N 1645</w:t>
        </w:r>
      </w:hyperlink>
      <w:r w:rsidRPr="00074A72">
        <w:rPr>
          <w:rFonts w:ascii="Times New Roman" w:hAnsi="Times New Roman" w:cs="Times New Roman"/>
          <w:color w:val="000000"/>
          <w:sz w:val="24"/>
          <w:szCs w:val="24"/>
        </w:rPr>
        <w:t xml:space="preserve">, от 31.12.2015 </w:t>
      </w:r>
      <w:hyperlink r:id="rId5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074A72">
          <w:rPr>
            <w:rFonts w:ascii="Times New Roman" w:hAnsi="Times New Roman" w:cs="Times New Roman"/>
            <w:color w:val="000000"/>
            <w:sz w:val="24"/>
            <w:szCs w:val="24"/>
          </w:rPr>
          <w:t>N 1578</w:t>
        </w:r>
      </w:hyperlink>
      <w:r w:rsidRPr="00074A72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05C5F" w:rsidRPr="000A3F0B" w:rsidRDefault="00605C5F" w:rsidP="0060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0A3F0B">
        <w:rPr>
          <w:rFonts w:ascii="Times New Roman" w:hAnsi="Times New Roman"/>
          <w:sz w:val="24"/>
          <w:szCs w:val="24"/>
        </w:rPr>
        <w:t>- Учебный план ГБПОУ РК «Феодосийский политехнический техникум».</w:t>
      </w:r>
    </w:p>
    <w:p w:rsidR="00605C5F" w:rsidRDefault="00605C5F" w:rsidP="0060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/>
          <w:sz w:val="24"/>
          <w:szCs w:val="24"/>
        </w:rPr>
        <w:t xml:space="preserve"> </w:t>
      </w:r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русского языка</w:t>
      </w:r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учетом </w:t>
      </w:r>
      <w:proofErr w:type="spellStart"/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605C5F" w:rsidRDefault="00605C5F" w:rsidP="0060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05C5F" w:rsidRPr="000A3F0B" w:rsidRDefault="00605C5F" w:rsidP="0060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05C5F" w:rsidRPr="000A3F0B" w:rsidRDefault="00605C5F" w:rsidP="00605C5F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605C5F" w:rsidRPr="00D12967" w:rsidRDefault="00605C5F" w:rsidP="0060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967">
        <w:rPr>
          <w:rFonts w:ascii="Times New Roman" w:hAnsi="Times New Roman"/>
          <w:sz w:val="24"/>
          <w:szCs w:val="24"/>
        </w:rPr>
        <w:t xml:space="preserve">Формирование понятий о нормах русского литературного языка и применение </w:t>
      </w:r>
      <w:r>
        <w:rPr>
          <w:rFonts w:ascii="Times New Roman" w:hAnsi="Times New Roman"/>
          <w:sz w:val="24"/>
          <w:szCs w:val="24"/>
        </w:rPr>
        <w:t>знаний о них в речевой практике.</w:t>
      </w:r>
    </w:p>
    <w:p w:rsidR="00605C5F" w:rsidRPr="00D12967" w:rsidRDefault="00605C5F" w:rsidP="0060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967">
        <w:rPr>
          <w:rFonts w:ascii="Times New Roman" w:hAnsi="Times New Roman"/>
          <w:sz w:val="24"/>
          <w:szCs w:val="24"/>
        </w:rPr>
        <w:t xml:space="preserve">Развитие навыков самоанализа и самооценки на основе </w:t>
      </w:r>
      <w:r>
        <w:rPr>
          <w:rFonts w:ascii="Times New Roman" w:hAnsi="Times New Roman"/>
          <w:sz w:val="24"/>
          <w:szCs w:val="24"/>
        </w:rPr>
        <w:t>наблюдении за собственной речью.</w:t>
      </w:r>
    </w:p>
    <w:p w:rsidR="00605C5F" w:rsidRPr="00D12967" w:rsidRDefault="00605C5F" w:rsidP="0060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967">
        <w:rPr>
          <w:rFonts w:ascii="Times New Roman" w:hAnsi="Times New Roman"/>
          <w:sz w:val="24"/>
          <w:szCs w:val="24"/>
        </w:rPr>
        <w:t>Развитие умений анализировать текст с точки зрения наличия в нем явной и скрытой, основ</w:t>
      </w:r>
      <w:r>
        <w:rPr>
          <w:rFonts w:ascii="Times New Roman" w:hAnsi="Times New Roman"/>
          <w:sz w:val="24"/>
          <w:szCs w:val="24"/>
        </w:rPr>
        <w:t>ной и второстепенной информации.</w:t>
      </w:r>
    </w:p>
    <w:p w:rsidR="00605C5F" w:rsidRPr="00D12967" w:rsidRDefault="00605C5F" w:rsidP="0060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D12967">
        <w:rPr>
          <w:rFonts w:ascii="Times New Roman" w:hAnsi="Times New Roman"/>
          <w:sz w:val="24"/>
          <w:szCs w:val="24"/>
        </w:rPr>
        <w:t xml:space="preserve">Развитие интеллектуальных способностей и </w:t>
      </w:r>
      <w:r>
        <w:rPr>
          <w:rFonts w:ascii="Times New Roman" w:hAnsi="Times New Roman"/>
          <w:sz w:val="24"/>
          <w:szCs w:val="24"/>
        </w:rPr>
        <w:t>гуманистических качеств личности.</w:t>
      </w:r>
      <w:r w:rsidRPr="00D12967">
        <w:rPr>
          <w:rFonts w:ascii="Times New Roman" w:hAnsi="Times New Roman"/>
          <w:sz w:val="24"/>
          <w:szCs w:val="24"/>
        </w:rPr>
        <w:t xml:space="preserve"> Формирование умений представлять тексты в виде тезисов, конс</w:t>
      </w:r>
      <w:r>
        <w:rPr>
          <w:rFonts w:ascii="Times New Roman" w:hAnsi="Times New Roman"/>
          <w:sz w:val="24"/>
          <w:szCs w:val="24"/>
        </w:rPr>
        <w:t xml:space="preserve">пекте аннотаций, </w:t>
      </w:r>
      <w:r w:rsidRPr="00D12967">
        <w:rPr>
          <w:rFonts w:ascii="Times New Roman" w:hAnsi="Times New Roman"/>
          <w:sz w:val="24"/>
          <w:szCs w:val="24"/>
        </w:rPr>
        <w:t>рефера</w:t>
      </w:r>
      <w:r>
        <w:rPr>
          <w:rFonts w:ascii="Times New Roman" w:hAnsi="Times New Roman"/>
          <w:sz w:val="24"/>
          <w:szCs w:val="24"/>
        </w:rPr>
        <w:t>тов, сочинений различных жанров.</w:t>
      </w:r>
    </w:p>
    <w:p w:rsidR="00605C5F" w:rsidRPr="00D12967" w:rsidRDefault="00605C5F" w:rsidP="0060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967">
        <w:rPr>
          <w:rFonts w:ascii="Times New Roman" w:hAnsi="Times New Roman"/>
          <w:sz w:val="24"/>
          <w:szCs w:val="24"/>
        </w:rPr>
        <w:t>Формирование представлений об изобразительно-выразитель</w:t>
      </w:r>
      <w:r>
        <w:rPr>
          <w:rFonts w:ascii="Times New Roman" w:hAnsi="Times New Roman"/>
          <w:sz w:val="24"/>
          <w:szCs w:val="24"/>
        </w:rPr>
        <w:t>ных возможностях русского языка.</w:t>
      </w:r>
    </w:p>
    <w:p w:rsidR="00605C5F" w:rsidRPr="00D12967" w:rsidRDefault="00605C5F" w:rsidP="0060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967">
        <w:rPr>
          <w:rFonts w:ascii="Times New Roman" w:hAnsi="Times New Roman"/>
          <w:sz w:val="24"/>
          <w:szCs w:val="24"/>
        </w:rPr>
        <w:t>Воспитание сознательной потребности в труде, совершенствовании трудовых умений и навыков, подготовки к сознательному в</w:t>
      </w:r>
      <w:r>
        <w:rPr>
          <w:rFonts w:ascii="Times New Roman" w:hAnsi="Times New Roman"/>
          <w:sz w:val="24"/>
          <w:szCs w:val="24"/>
        </w:rPr>
        <w:t>ыбору профессии в соответ</w:t>
      </w:r>
      <w:r w:rsidRPr="00D1296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твии с </w:t>
      </w:r>
      <w:r w:rsidRPr="00D12967">
        <w:rPr>
          <w:rFonts w:ascii="Times New Roman" w:hAnsi="Times New Roman"/>
          <w:sz w:val="24"/>
          <w:szCs w:val="24"/>
        </w:rPr>
        <w:t xml:space="preserve"> личными способностями</w:t>
      </w:r>
    </w:p>
    <w:p w:rsidR="00605C5F" w:rsidRPr="00D12967" w:rsidRDefault="00605C5F" w:rsidP="0060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2967">
        <w:rPr>
          <w:rFonts w:ascii="Times New Roman" w:hAnsi="Times New Roman"/>
          <w:sz w:val="24"/>
          <w:szCs w:val="24"/>
        </w:rPr>
        <w:t>Формировать умения организовывать свой труд, пользоваться учебником, справочной литературой, интернетом.</w:t>
      </w:r>
    </w:p>
    <w:p w:rsidR="00605C5F" w:rsidRDefault="00605C5F" w:rsidP="0060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05C5F" w:rsidRDefault="00605C5F" w:rsidP="00605C5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05C5F" w:rsidRPr="006B1AA4" w:rsidRDefault="00605C5F" w:rsidP="00605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К</w:t>
      </w:r>
      <w:r w:rsidRPr="006B1AA4">
        <w:rPr>
          <w:rFonts w:ascii="Times New Roman" w:hAnsi="Times New Roman"/>
          <w:b/>
          <w:sz w:val="24"/>
          <w:szCs w:val="24"/>
        </w:rPr>
        <w:t xml:space="preserve">оличество часов на освоение программы </w:t>
      </w:r>
      <w:r w:rsidRPr="007D4B0E">
        <w:rPr>
          <w:rFonts w:ascii="Times New Roman" w:hAnsi="Times New Roman"/>
          <w:b/>
          <w:sz w:val="24"/>
          <w:szCs w:val="24"/>
        </w:rPr>
        <w:t>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ОУП.01 Русский язык</w:t>
      </w:r>
    </w:p>
    <w:p w:rsidR="00605C5F" w:rsidRPr="006B1AA4" w:rsidRDefault="00605C5F" w:rsidP="00605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AA4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6B1AA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B1AA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1</w:t>
      </w:r>
      <w:r w:rsidRPr="006B1AA4">
        <w:rPr>
          <w:rFonts w:ascii="Times New Roman" w:hAnsi="Times New Roman"/>
          <w:sz w:val="24"/>
          <w:szCs w:val="24"/>
        </w:rPr>
        <w:t>7 часов, в том числе:</w:t>
      </w:r>
    </w:p>
    <w:p w:rsidR="00605C5F" w:rsidRDefault="00605C5F" w:rsidP="00605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AA4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6B1AA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6B1A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78</w:t>
      </w:r>
      <w:r w:rsidRPr="006B1AA4">
        <w:rPr>
          <w:rFonts w:ascii="Times New Roman" w:hAnsi="Times New Roman"/>
          <w:sz w:val="24"/>
          <w:szCs w:val="24"/>
        </w:rPr>
        <w:t xml:space="preserve"> часов; </w:t>
      </w:r>
    </w:p>
    <w:p w:rsidR="00605C5F" w:rsidRDefault="00605C5F" w:rsidP="00605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AA4">
        <w:rPr>
          <w:rFonts w:ascii="Times New Roman" w:hAnsi="Times New Roman"/>
          <w:sz w:val="24"/>
          <w:szCs w:val="24"/>
        </w:rPr>
        <w:t>самостоятельной</w:t>
      </w:r>
      <w:r>
        <w:rPr>
          <w:rFonts w:ascii="Times New Roman" w:hAnsi="Times New Roman"/>
          <w:sz w:val="24"/>
          <w:szCs w:val="24"/>
        </w:rPr>
        <w:t xml:space="preserve">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- 54 часов, из них:</w:t>
      </w:r>
    </w:p>
    <w:p w:rsidR="00605C5F" w:rsidRDefault="00605C5F" w:rsidP="00605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индивидуальный проект</w:t>
      </w:r>
      <w:proofErr w:type="gramEnd"/>
      <w:r>
        <w:rPr>
          <w:rFonts w:ascii="Times New Roman" w:hAnsi="Times New Roman"/>
          <w:sz w:val="24"/>
          <w:szCs w:val="24"/>
        </w:rPr>
        <w:t xml:space="preserve"> – 10 часов;</w:t>
      </w:r>
    </w:p>
    <w:p w:rsidR="00605C5F" w:rsidRPr="000F0D5B" w:rsidRDefault="00605C5F" w:rsidP="00605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консультации – 6 часов.</w:t>
      </w:r>
    </w:p>
    <w:p w:rsidR="00196523" w:rsidRDefault="00196523"/>
    <w:sectPr w:rsidR="00196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05C5F"/>
    <w:rsid w:val="00196523"/>
    <w:rsid w:val="00605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5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605C5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605C5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0FE4B7CA53F6D37BA4563584ADAF36E7CDB4A19D03651BFA9B5780638DEEB6876501B8A237393AF2h7Q" TargetMode="External"/><Relationship Id="rId4" Type="http://schemas.openxmlformats.org/officeDocument/2006/relationships/hyperlink" Target="consultantplus://offline/ref=360FE4B7CA53F6D37BA4563584ADAF36E7C3B2AB9B0A651BFA9B5780638DEEB6876501B8A237393AF2h7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2017-09-18T09:16:00Z</dcterms:created>
  <dcterms:modified xsi:type="dcterms:W3CDTF">2017-09-18T09:17:00Z</dcterms:modified>
</cp:coreProperties>
</file>