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A" w:rsidRDefault="0018128A" w:rsidP="0018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18128A" w:rsidRDefault="0018128A" w:rsidP="0018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ОУП.</w:t>
      </w:r>
      <w:r>
        <w:rPr>
          <w:rFonts w:ascii="Times New Roman" w:hAnsi="Times New Roman" w:cs="Times New Roman"/>
          <w:b/>
          <w:sz w:val="28"/>
          <w:szCs w:val="28"/>
        </w:rPr>
        <w:t>13 Основы валеологии</w:t>
      </w:r>
    </w:p>
    <w:p w:rsidR="0018128A" w:rsidRPr="00D24BEC" w:rsidRDefault="0018128A" w:rsidP="0018128A">
      <w:pPr>
        <w:pStyle w:val="a3"/>
        <w:spacing w:before="0" w:beforeAutospacing="0" w:after="0" w:afterAutospacing="0"/>
        <w:ind w:left="284" w:right="-143"/>
        <w:jc w:val="both"/>
        <w:rPr>
          <w:color w:val="000000"/>
        </w:rPr>
      </w:pPr>
      <w:r w:rsidRPr="00D24BEC">
        <w:rPr>
          <w:color w:val="000000"/>
        </w:rPr>
        <w:t>Наст</w:t>
      </w:r>
      <w:r>
        <w:rPr>
          <w:color w:val="000000"/>
        </w:rPr>
        <w:t>оящая рабочая программа по основам валеологии</w:t>
      </w:r>
      <w:r w:rsidRPr="00D24BEC">
        <w:rPr>
          <w:color w:val="000000"/>
        </w:rPr>
        <w:t>(</w:t>
      </w:r>
      <w:r>
        <w:rPr>
          <w:color w:val="000000"/>
        </w:rPr>
        <w:t>базовый уровень)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18128A" w:rsidRPr="00D24BEC" w:rsidRDefault="0018128A" w:rsidP="0018128A">
      <w:pPr>
        <w:pStyle w:val="a3"/>
        <w:spacing w:before="0" w:beforeAutospacing="0" w:after="0" w:afterAutospacing="0"/>
        <w:ind w:left="284" w:right="-143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18128A" w:rsidRDefault="0018128A" w:rsidP="0018128A">
      <w:pPr>
        <w:pStyle w:val="ConsPlusNormal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DE391E">
        <w:rPr>
          <w:rFonts w:ascii="Times New Roman" w:hAnsi="Times New Roman"/>
          <w:sz w:val="24"/>
          <w:szCs w:val="24"/>
        </w:rPr>
        <w:t xml:space="preserve"> для общеобразовательных учреждений 7 – 11 классов учебной дисциплины «</w:t>
      </w:r>
      <w:r>
        <w:rPr>
          <w:rFonts w:ascii="Times New Roman" w:hAnsi="Times New Roman"/>
          <w:sz w:val="24"/>
          <w:szCs w:val="24"/>
        </w:rPr>
        <w:t>Основы валеологии</w:t>
      </w:r>
      <w:r w:rsidRPr="00DE391E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организаций; </w:t>
      </w:r>
    </w:p>
    <w:p w:rsidR="0018128A" w:rsidRPr="00D24BEC" w:rsidRDefault="0018128A" w:rsidP="0018128A">
      <w:pPr>
        <w:pStyle w:val="ConsPlusNormal"/>
        <w:ind w:left="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28A" w:rsidRDefault="0018128A" w:rsidP="0018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18128A" w:rsidRPr="000A3F0B" w:rsidRDefault="0018128A" w:rsidP="0018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валеологии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межпредметных и внутрипредметных связей, логики учебного процесса, возрастных особенностей обучающихся.</w:t>
      </w:r>
    </w:p>
    <w:p w:rsidR="0018128A" w:rsidRDefault="0018128A" w:rsidP="0018128A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18128A" w:rsidRPr="000A3F0B" w:rsidRDefault="0018128A" w:rsidP="0018128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18128A" w:rsidRPr="00AC6505" w:rsidRDefault="0018128A" w:rsidP="0018128A">
      <w:pPr>
        <w:shd w:val="clear" w:color="auto" w:fill="FFFFFF"/>
        <w:spacing w:after="0" w:line="240" w:lineRule="auto"/>
        <w:ind w:left="284" w:right="-143" w:firstLine="568"/>
        <w:jc w:val="both"/>
        <w:rPr>
          <w:rFonts w:ascii="Times New Roman" w:hAnsi="Times New Roman"/>
          <w:sz w:val="24"/>
          <w:szCs w:val="24"/>
        </w:rPr>
      </w:pPr>
      <w:r w:rsidRPr="00AC6505">
        <w:rPr>
          <w:rFonts w:ascii="Times New Roman" w:hAnsi="Times New Roman"/>
          <w:sz w:val="24"/>
          <w:szCs w:val="24"/>
        </w:rPr>
        <w:t>Содер</w:t>
      </w:r>
      <w:r>
        <w:rPr>
          <w:rFonts w:ascii="Times New Roman" w:hAnsi="Times New Roman"/>
          <w:sz w:val="24"/>
          <w:szCs w:val="24"/>
        </w:rPr>
        <w:t>жание программы ОУП.13</w:t>
      </w:r>
      <w:r w:rsidRPr="00AC6505">
        <w:rPr>
          <w:rFonts w:ascii="Times New Roman" w:hAnsi="Times New Roman"/>
          <w:sz w:val="24"/>
          <w:szCs w:val="24"/>
        </w:rPr>
        <w:t xml:space="preserve"> Основы валеологии направлено на достижение следующих </w:t>
      </w:r>
      <w:r w:rsidRPr="00AC6505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18128A" w:rsidRPr="00AC6505" w:rsidRDefault="0018128A" w:rsidP="0018128A">
      <w:pPr>
        <w:shd w:val="clear" w:color="auto" w:fill="FFFFFF"/>
        <w:spacing w:after="0" w:line="240" w:lineRule="auto"/>
        <w:ind w:left="284" w:right="-143" w:firstLine="284"/>
        <w:jc w:val="both"/>
        <w:rPr>
          <w:rFonts w:ascii="Times New Roman" w:hAnsi="Times New Roman"/>
          <w:sz w:val="24"/>
          <w:szCs w:val="24"/>
        </w:rPr>
      </w:pPr>
      <w:r w:rsidRPr="00AC6505">
        <w:rPr>
          <w:rFonts w:ascii="Times New Roman" w:hAnsi="Times New Roman"/>
          <w:sz w:val="24"/>
          <w:szCs w:val="24"/>
        </w:rPr>
        <w:t>Содер</w:t>
      </w:r>
      <w:r>
        <w:rPr>
          <w:rFonts w:ascii="Times New Roman" w:hAnsi="Times New Roman"/>
          <w:sz w:val="24"/>
          <w:szCs w:val="24"/>
        </w:rPr>
        <w:t xml:space="preserve">жание программы ОУП.13 </w:t>
      </w:r>
      <w:r w:rsidRPr="00AC6505">
        <w:rPr>
          <w:rFonts w:ascii="Times New Roman" w:hAnsi="Times New Roman"/>
          <w:sz w:val="24"/>
          <w:szCs w:val="24"/>
        </w:rPr>
        <w:t xml:space="preserve"> Основывалеологии направлено на достижение следующих </w:t>
      </w:r>
      <w:r w:rsidRPr="00AC6505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18128A" w:rsidRDefault="0018128A" w:rsidP="00181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5E15D2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 овладение обучающимися системой знаний </w:t>
      </w:r>
      <w:r w:rsidRPr="00AC65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здоровье человека и методах его сохранения;</w:t>
      </w:r>
    </w:p>
    <w:p w:rsidR="0018128A" w:rsidRPr="00AC6505" w:rsidRDefault="0018128A" w:rsidP="00181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 формирование понимания ценности образования, значимостивалеологического</w:t>
      </w:r>
      <w:r w:rsidRPr="005E15D2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ния для каждого человека; умения</w:t>
      </w:r>
      <w:r w:rsidRPr="005E15D2">
        <w:rPr>
          <w:rFonts w:ascii="Times New Roman" w:hAnsi="Times New Roman"/>
          <w:sz w:val="24"/>
          <w:szCs w:val="24"/>
        </w:rPr>
        <w:t xml:space="preserve">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8128A" w:rsidRPr="00AC6505" w:rsidRDefault="0018128A" w:rsidP="0018128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5E15D2">
        <w:rPr>
          <w:rFonts w:ascii="Times New Roman" w:hAnsi="Times New Roman"/>
          <w:sz w:val="24"/>
          <w:szCs w:val="24"/>
        </w:rPr>
        <w:t>-  формирование потребности приобщения к</w:t>
      </w:r>
      <w:r>
        <w:rPr>
          <w:rFonts w:ascii="Times New Roman" w:hAnsi="Times New Roman"/>
          <w:sz w:val="24"/>
          <w:szCs w:val="24"/>
        </w:rPr>
        <w:t xml:space="preserve">высокому </w:t>
      </w:r>
      <w:r w:rsidRPr="00AC6505">
        <w:rPr>
          <w:rFonts w:ascii="Times New Roman" w:hAnsi="Times New Roman"/>
          <w:sz w:val="24"/>
          <w:szCs w:val="24"/>
        </w:rPr>
        <w:t>уровню культуры здоровья, формирование мотиваций и потребности в здоровом образе жизни;</w:t>
      </w:r>
    </w:p>
    <w:p w:rsidR="0018128A" w:rsidRPr="00AC6505" w:rsidRDefault="0018128A" w:rsidP="0018128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7143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осознания </w:t>
      </w:r>
      <w:r w:rsidRPr="00217143">
        <w:rPr>
          <w:rFonts w:ascii="Times New Roman" w:hAnsi="Times New Roman"/>
          <w:sz w:val="24"/>
          <w:szCs w:val="24"/>
        </w:rPr>
        <w:t>необходимости</w:t>
      </w:r>
      <w:r w:rsidRPr="00AC6505">
        <w:rPr>
          <w:rFonts w:ascii="Times New Roman" w:hAnsi="Times New Roman"/>
          <w:sz w:val="24"/>
          <w:szCs w:val="24"/>
        </w:rPr>
        <w:t>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отдыха;</w:t>
      </w:r>
    </w:p>
    <w:p w:rsidR="0018128A" w:rsidRDefault="0018128A" w:rsidP="001812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217143">
        <w:rPr>
          <w:rFonts w:ascii="Times New Roman" w:hAnsi="Times New Roman"/>
          <w:sz w:val="24"/>
          <w:szCs w:val="24"/>
        </w:rPr>
        <w:t>приобретение обучающимисяопыта</w:t>
      </w:r>
      <w:r w:rsidRPr="00AC6505">
        <w:rPr>
          <w:rFonts w:ascii="Times New Roman" w:hAnsi="Times New Roman"/>
          <w:sz w:val="24"/>
          <w:szCs w:val="24"/>
        </w:rPr>
        <w:t xml:space="preserve">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AC6505">
        <w:rPr>
          <w:rFonts w:ascii="Times New Roman" w:hAnsi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здорового образа жизни).</w:t>
      </w:r>
    </w:p>
    <w:p w:rsidR="0018128A" w:rsidRDefault="0018128A" w:rsidP="001812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негативного отношения к употреблению психоактивных веществ;</w:t>
      </w:r>
    </w:p>
    <w:p w:rsidR="0018128A" w:rsidRDefault="0018128A" w:rsidP="001812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 основ правильного питания, дыхания, режима дня, выхода из конфликтных и кризисных ситуаций;</w:t>
      </w:r>
    </w:p>
    <w:p w:rsidR="0018128A" w:rsidRDefault="0018128A" w:rsidP="001812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навыками анализа духовных практик, существующих в различных культурах мира, современных психологических представлениях о путях и методах личностного развития;</w:t>
      </w:r>
    </w:p>
    <w:p w:rsidR="0018128A" w:rsidRDefault="0018128A" w:rsidP="0018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E15D2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5E15D2">
        <w:rPr>
          <w:rFonts w:ascii="Times New Roman" w:hAnsi="Times New Roman" w:cs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18128A" w:rsidRDefault="0018128A" w:rsidP="001812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28A" w:rsidRPr="006B1AA4" w:rsidRDefault="0018128A" w:rsidP="001812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ОУП.13 Основы валеологии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18128A" w:rsidRPr="006B1AA4" w:rsidRDefault="0018128A" w:rsidP="001812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51 час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8128A" w:rsidRDefault="0018128A" w:rsidP="001812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34 часа</w:t>
      </w:r>
      <w:r w:rsidRPr="006B1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28A" w:rsidRDefault="0018128A" w:rsidP="001812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- 17 часов, из них:</w:t>
      </w:r>
    </w:p>
    <w:p w:rsidR="0018128A" w:rsidRDefault="0018128A" w:rsidP="0018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проект – 10 часов;</w:t>
      </w:r>
    </w:p>
    <w:p w:rsidR="00472B11" w:rsidRPr="0018128A" w:rsidRDefault="0018128A" w:rsidP="0018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3 часа.</w:t>
      </w:r>
      <w:bookmarkStart w:id="0" w:name="_GoBack"/>
      <w:bookmarkEnd w:id="0"/>
    </w:p>
    <w:sectPr w:rsidR="00472B11" w:rsidRPr="0018128A" w:rsidSect="00D5303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8128A"/>
    <w:rsid w:val="0018128A"/>
    <w:rsid w:val="0047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81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812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2017-09-18T11:41:00Z</dcterms:created>
  <dcterms:modified xsi:type="dcterms:W3CDTF">2017-09-18T11:42:00Z</dcterms:modified>
</cp:coreProperties>
</file>