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D5" w:rsidRDefault="00CD54D5" w:rsidP="00CD54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753">
        <w:rPr>
          <w:rFonts w:ascii="Times New Roman" w:hAnsi="Times New Roman" w:cs="Times New Roman"/>
          <w:b/>
          <w:sz w:val="28"/>
          <w:szCs w:val="28"/>
        </w:rPr>
        <w:t>Аннотация к рабочей пр</w:t>
      </w:r>
      <w:r>
        <w:rPr>
          <w:rFonts w:ascii="Times New Roman" w:hAnsi="Times New Roman" w:cs="Times New Roman"/>
          <w:b/>
          <w:sz w:val="28"/>
          <w:szCs w:val="28"/>
        </w:rPr>
        <w:t xml:space="preserve">ограмме учебного предмета </w:t>
      </w:r>
    </w:p>
    <w:p w:rsidR="00CD54D5" w:rsidRDefault="005117E9" w:rsidP="00CD54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ОУП.05</w:t>
      </w:r>
      <w:r w:rsidR="00CD54D5">
        <w:rPr>
          <w:rFonts w:ascii="Times New Roman" w:hAnsi="Times New Roman" w:cs="Times New Roman"/>
          <w:b/>
          <w:sz w:val="28"/>
          <w:szCs w:val="28"/>
        </w:rPr>
        <w:t xml:space="preserve"> Физическая культура</w:t>
      </w:r>
    </w:p>
    <w:p w:rsidR="00CD54D5" w:rsidRDefault="00CD54D5" w:rsidP="00CD54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4D5" w:rsidRPr="00D24BEC" w:rsidRDefault="00CD54D5" w:rsidP="00CD54D5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D24BEC">
        <w:rPr>
          <w:color w:val="000000"/>
        </w:rPr>
        <w:t xml:space="preserve">Настоящая рабочая программа по </w:t>
      </w:r>
      <w:r>
        <w:rPr>
          <w:color w:val="000000"/>
        </w:rPr>
        <w:t>физической культуре</w:t>
      </w:r>
      <w:r w:rsidRPr="00D24BEC">
        <w:rPr>
          <w:color w:val="000000"/>
        </w:rPr>
        <w:t xml:space="preserve"> (</w:t>
      </w:r>
      <w:r>
        <w:rPr>
          <w:color w:val="000000"/>
        </w:rPr>
        <w:t>базовый</w:t>
      </w:r>
      <w:r w:rsidRPr="00D24BEC">
        <w:rPr>
          <w:color w:val="000000"/>
        </w:rPr>
        <w:t xml:space="preserve"> уровень) составлена в соответствии с нормативными документами и методическими материалами:</w:t>
      </w:r>
    </w:p>
    <w:p w:rsidR="00CD54D5" w:rsidRPr="00D24BEC" w:rsidRDefault="00CD54D5" w:rsidP="00CD54D5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>- Федеральный з</w:t>
      </w:r>
      <w:r w:rsidRPr="00D24BEC">
        <w:rPr>
          <w:color w:val="000000"/>
        </w:rPr>
        <w:t>акон № 273-ФЗ «Об образовании в Российской Федерации»;</w:t>
      </w:r>
    </w:p>
    <w:p w:rsidR="00CD54D5" w:rsidRPr="00D24BEC" w:rsidRDefault="00CD54D5" w:rsidP="00CD54D5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24BEC">
        <w:rPr>
          <w:rFonts w:ascii="Times New Roman" w:hAnsi="Times New Roman" w:cs="Times New Roman"/>
          <w:sz w:val="24"/>
          <w:szCs w:val="24"/>
        </w:rPr>
        <w:t>- Примерная программа общеобразовательного учебного предмета «</w:t>
      </w:r>
      <w:r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D24BEC">
        <w:rPr>
          <w:rFonts w:ascii="Times New Roman" w:hAnsi="Times New Roman" w:cs="Times New Roman"/>
          <w:sz w:val="24"/>
          <w:szCs w:val="24"/>
        </w:rPr>
        <w:t>» для профессиональных образовательных организаций, рекомендованная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ре</w:t>
      </w:r>
      <w:r>
        <w:rPr>
          <w:rFonts w:ascii="Times New Roman" w:hAnsi="Times New Roman" w:cs="Times New Roman"/>
          <w:sz w:val="24"/>
          <w:szCs w:val="24"/>
        </w:rPr>
        <w:t>гистрационный номер рецензии 383 от 21</w:t>
      </w:r>
      <w:r w:rsidRPr="00D24BEC">
        <w:rPr>
          <w:rFonts w:ascii="Times New Roman" w:hAnsi="Times New Roman" w:cs="Times New Roman"/>
          <w:sz w:val="24"/>
          <w:szCs w:val="24"/>
        </w:rPr>
        <w:t xml:space="preserve"> июля 2015г.; </w:t>
      </w:r>
    </w:p>
    <w:p w:rsidR="00CD54D5" w:rsidRPr="00D24BEC" w:rsidRDefault="00CD54D5" w:rsidP="00CD54D5">
      <w:pPr>
        <w:pStyle w:val="ConsPlusNormal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4BEC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r w:rsidRPr="00D24BEC">
        <w:rPr>
          <w:rStyle w:val="dash041e005f0441005f043d005f043e005f0432005f043d005f043e005f0439005f0020005f0442005f0435005f043a005f0441005f0442005f00202005f005fchar1char1"/>
          <w:bCs/>
        </w:rPr>
        <w:t xml:space="preserve">государственный образовательный стандарт среднего (полного) общего образования, утвержденный приказом Министерства образования и науки Российской Федерации от 17.05.2012; </w:t>
      </w:r>
      <w:r w:rsidRPr="00D24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список изменяющих документов (в ред. Приказов </w:t>
      </w:r>
      <w:proofErr w:type="spellStart"/>
      <w:r w:rsidRPr="00D24BEC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D24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29.12.2014 </w:t>
      </w:r>
      <w:hyperlink r:id="rId4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 w:history="1">
        <w:r w:rsidRPr="00D24BEC">
          <w:rPr>
            <w:rFonts w:ascii="Times New Roman" w:hAnsi="Times New Roman" w:cs="Times New Roman"/>
            <w:color w:val="000000" w:themeColor="text1"/>
            <w:sz w:val="24"/>
            <w:szCs w:val="24"/>
          </w:rPr>
          <w:t>N 1645</w:t>
        </w:r>
      </w:hyperlink>
      <w:r w:rsidRPr="00D24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31.12.2015 </w:t>
      </w:r>
      <w:hyperlink r:id="rId5" w:tooltip="Приказ Минобрнауки России от 31.12.2015 N 1578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Зарег" w:history="1">
        <w:r w:rsidRPr="00D24BEC">
          <w:rPr>
            <w:rFonts w:ascii="Times New Roman" w:hAnsi="Times New Roman" w:cs="Times New Roman"/>
            <w:color w:val="000000" w:themeColor="text1"/>
            <w:sz w:val="24"/>
            <w:szCs w:val="24"/>
          </w:rPr>
          <w:t>N 1578</w:t>
        </w:r>
      </w:hyperlink>
      <w:r w:rsidRPr="00D24BE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D54D5" w:rsidRPr="000A3F0B" w:rsidRDefault="00CD54D5" w:rsidP="00CD54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A3F0B">
        <w:rPr>
          <w:rFonts w:ascii="Times New Roman" w:hAnsi="Times New Roman" w:cs="Times New Roman"/>
          <w:sz w:val="24"/>
          <w:szCs w:val="24"/>
        </w:rPr>
        <w:t xml:space="preserve">         - Учебный план ГБПОУ РК «Феодосийский политехнический техникум».</w:t>
      </w:r>
    </w:p>
    <w:p w:rsidR="00CD54D5" w:rsidRDefault="00CD54D5" w:rsidP="00CD54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3F0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курса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физической культуры </w:t>
      </w:r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учетом </w:t>
      </w:r>
      <w:proofErr w:type="spellStart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553AB4" w:rsidRDefault="00553AB4" w:rsidP="00CD54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53AB4" w:rsidRPr="000A3F0B" w:rsidRDefault="00553AB4" w:rsidP="00553AB4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 w:rsidRPr="000A3F0B">
        <w:rPr>
          <w:b/>
          <w:bCs/>
          <w:color w:val="000000"/>
        </w:rPr>
        <w:t>Цели и задачи:</w:t>
      </w:r>
    </w:p>
    <w:p w:rsidR="00553AB4" w:rsidRPr="00553AB4" w:rsidRDefault="00553AB4" w:rsidP="00553A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формирование </w:t>
      </w:r>
      <w:r w:rsidRPr="00553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физической культуры лично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 будущего профессионала, вос</w:t>
      </w:r>
      <w:r w:rsidRPr="00553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требованного на современном рынке труда;</w:t>
      </w:r>
    </w:p>
    <w:p w:rsidR="00553AB4" w:rsidRPr="00553AB4" w:rsidRDefault="00553AB4" w:rsidP="00553A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553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физических качеств и способностей,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овершенствование функциональ</w:t>
      </w:r>
      <w:r w:rsidRPr="00553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ных возможностей организма, укрепление индивидуального здоровья;</w:t>
      </w:r>
    </w:p>
    <w:p w:rsidR="00553AB4" w:rsidRPr="00553AB4" w:rsidRDefault="00553AB4" w:rsidP="00553A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553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устойчивых мотивов  и потребностей в бережном отношении к  собственному здоровью, в занятиях физкульту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рно-оздоровительной и спортивно - </w:t>
      </w:r>
      <w:r w:rsidRPr="00553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оздоровительной деятельностью;</w:t>
      </w:r>
    </w:p>
    <w:p w:rsidR="00553AB4" w:rsidRPr="00553AB4" w:rsidRDefault="00553AB4" w:rsidP="00553A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553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овладение технологиями современных оздоровите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льных систем физического вос</w:t>
      </w:r>
      <w:r w:rsidRPr="00553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553AB4" w:rsidRPr="00553AB4" w:rsidRDefault="00553AB4" w:rsidP="00553A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овладение </w:t>
      </w:r>
      <w:r w:rsidRPr="00553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системой профессионально и жизненно значимых практических умений и навыков,  обеспечивающих сохранение и укрепление физического и психического здоровья;</w:t>
      </w:r>
    </w:p>
    <w:p w:rsidR="00553AB4" w:rsidRPr="00553AB4" w:rsidRDefault="00553AB4" w:rsidP="00553A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освоение </w:t>
      </w:r>
      <w:r w:rsidRPr="00553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553AB4" w:rsidRPr="000A3F0B" w:rsidRDefault="00553AB4" w:rsidP="00553A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553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приобретение  компетентности в физкультурно-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оздоровительной и спортивной  </w:t>
      </w:r>
      <w:r w:rsidRPr="00553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деятельности, овладение навыками творческого сотрудничества в коллективных формах занятий физическими упражнениями.</w:t>
      </w:r>
    </w:p>
    <w:p w:rsidR="008E23B5" w:rsidRDefault="008E23B5"/>
    <w:p w:rsidR="00553AB4" w:rsidRPr="00413A3B" w:rsidRDefault="00553AB4" w:rsidP="00553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 w:rsidRPr="00413A3B">
        <w:rPr>
          <w:rFonts w:ascii="Times New Roman" w:hAnsi="Times New Roman" w:cs="Times New Roman"/>
          <w:b/>
          <w:sz w:val="24"/>
          <w:szCs w:val="24"/>
        </w:rPr>
        <w:t xml:space="preserve">Рекомендуемое количество часов на освоение программы </w:t>
      </w:r>
      <w:r>
        <w:rPr>
          <w:rFonts w:ascii="Times New Roman" w:hAnsi="Times New Roman" w:cs="Times New Roman"/>
          <w:b/>
          <w:sz w:val="24"/>
          <w:szCs w:val="24"/>
        </w:rPr>
        <w:t>учебного предмета</w:t>
      </w:r>
      <w:r w:rsidRPr="00413A3B">
        <w:rPr>
          <w:rFonts w:ascii="Times New Roman" w:hAnsi="Times New Roman" w:cs="Times New Roman"/>
          <w:b/>
          <w:sz w:val="24"/>
          <w:szCs w:val="24"/>
        </w:rPr>
        <w:t>:</w:t>
      </w:r>
    </w:p>
    <w:p w:rsidR="00553AB4" w:rsidRPr="00413A3B" w:rsidRDefault="00553AB4" w:rsidP="00553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13A3B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413A3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13A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176</w:t>
      </w:r>
      <w:r w:rsidRPr="00520F07">
        <w:rPr>
          <w:rFonts w:ascii="Times New Roman" w:hAnsi="Times New Roman" w:cs="Times New Roman"/>
          <w:sz w:val="24"/>
          <w:szCs w:val="24"/>
        </w:rPr>
        <w:t xml:space="preserve"> часов,</w:t>
      </w:r>
      <w:r w:rsidRPr="00413A3B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553AB4" w:rsidRDefault="00553AB4" w:rsidP="00553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13A3B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413A3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13A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117</w:t>
      </w:r>
      <w:r w:rsidRPr="00413A3B">
        <w:rPr>
          <w:rFonts w:ascii="Times New Roman" w:hAnsi="Times New Roman" w:cs="Times New Roman"/>
          <w:sz w:val="24"/>
          <w:szCs w:val="24"/>
        </w:rPr>
        <w:t xml:space="preserve"> часов; </w:t>
      </w:r>
    </w:p>
    <w:p w:rsidR="00553AB4" w:rsidRDefault="00553AB4" w:rsidP="00553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13A3B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413A3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13A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- 59 часов, в том числе: </w:t>
      </w:r>
    </w:p>
    <w:p w:rsidR="00553AB4" w:rsidRDefault="00553AB4" w:rsidP="00553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 часов.</w:t>
      </w:r>
    </w:p>
    <w:p w:rsidR="00553AB4" w:rsidRDefault="00553AB4" w:rsidP="00553AB4"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sectPr w:rsidR="00553AB4" w:rsidSect="00CD54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54D5"/>
    <w:rsid w:val="005117E9"/>
    <w:rsid w:val="00553AB4"/>
    <w:rsid w:val="008E23B5"/>
    <w:rsid w:val="00CD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CD54D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CD54D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CD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0FE4B7CA53F6D37BA4563584ADAF36E7CDB4A19D03651BFA9B5780638DEEB6876501B8A237393AF2h7Q" TargetMode="External"/><Relationship Id="rId4" Type="http://schemas.openxmlformats.org/officeDocument/2006/relationships/hyperlink" Target="consultantplus://offline/ref=360FE4B7CA53F6D37BA4563584ADAF36E7C3B2AB9B0A651BFA9B5780638DEEB6876501B8A237393AF2h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4</cp:revision>
  <dcterms:created xsi:type="dcterms:W3CDTF">2017-09-20T11:09:00Z</dcterms:created>
  <dcterms:modified xsi:type="dcterms:W3CDTF">2019-05-27T06:33:00Z</dcterms:modified>
</cp:coreProperties>
</file>