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F6" w:rsidRPr="004213F6" w:rsidRDefault="008846C3" w:rsidP="0042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42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8E42B4" w:rsidRPr="00E3147A" w:rsidRDefault="008E42B4" w:rsidP="008E4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 </w:t>
      </w:r>
      <w:r w:rsidRPr="00E3147A">
        <w:rPr>
          <w:rFonts w:ascii="Times New Roman" w:eastAsia="Calibri" w:hAnsi="Times New Roman" w:cs="Times New Roman"/>
          <w:b/>
          <w:bCs/>
          <w:sz w:val="24"/>
          <w:szCs w:val="24"/>
        </w:rPr>
        <w:t>02 ОРГАНИЗАЦИ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ОННОЕ ОБЕСПЕЧЕНИЕ ДЕЯТЕЛЬНОСТИ </w:t>
      </w:r>
    </w:p>
    <w:p w:rsidR="008846C3" w:rsidRDefault="008E42B4" w:rsidP="0042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УЧРЕЖДЕНИЙ СОЦИАЛЬНОЙ ЗАЩИТЫ НАСЕЛЕНИЯ И ОРГАНОВ ПЕНСИОННОГО ФОНДА </w:t>
      </w:r>
      <w:r w:rsidRPr="00E3147A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  <w:r w:rsidR="008C2D61" w:rsidRPr="001A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13F6" w:rsidRPr="004213F6" w:rsidRDefault="004213F6" w:rsidP="00421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6C3" w:rsidRPr="008846C3" w:rsidRDefault="008356E8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профессионального модуля</w:t>
      </w:r>
      <w:r w:rsidR="00206E0A" w:rsidRPr="0041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2FC" w:rsidRPr="004142FC">
        <w:rPr>
          <w:rFonts w:ascii="Times New Roman" w:eastAsia="Calibri" w:hAnsi="Times New Roman" w:cs="Times New Roman"/>
          <w:sz w:val="24"/>
          <w:szCs w:val="24"/>
        </w:rPr>
        <w:t>Организационное обеспечение деятельности учреждений социальной</w:t>
      </w:r>
      <w:r w:rsidR="004142FC">
        <w:rPr>
          <w:rFonts w:ascii="Times New Roman" w:eastAsia="Calibri" w:hAnsi="Times New Roman" w:cs="Times New Roman"/>
          <w:sz w:val="24"/>
          <w:szCs w:val="24"/>
        </w:rPr>
        <w:t xml:space="preserve"> защиты </w:t>
      </w:r>
      <w:r w:rsidR="004142FC" w:rsidRPr="004142FC">
        <w:rPr>
          <w:rFonts w:ascii="Times New Roman" w:eastAsia="Calibri" w:hAnsi="Times New Roman" w:cs="Times New Roman"/>
          <w:sz w:val="24"/>
          <w:szCs w:val="24"/>
        </w:rPr>
        <w:t>населения и органов Пенсионного фонда Российской Федерации</w:t>
      </w:r>
      <w:r w:rsidR="004142FC"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6C3"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  <w:bookmarkStart w:id="0" w:name="_GoBack"/>
      <w:bookmarkEnd w:id="0"/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4142FC" w:rsidRDefault="004213F6" w:rsidP="004142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D22">
        <w:rPr>
          <w:rFonts w:ascii="Times New Roman" w:eastAsia="Calibri" w:hAnsi="Times New Roman" w:cs="Times New Roman"/>
          <w:sz w:val="24"/>
          <w:szCs w:val="24"/>
        </w:rPr>
        <w:t>-</w:t>
      </w:r>
      <w:r w:rsidR="004142FC" w:rsidRPr="00C305F2">
        <w:t xml:space="preserve"> </w:t>
      </w:r>
      <w:r w:rsidR="004142FC" w:rsidRPr="00C305F2">
        <w:rPr>
          <w:rFonts w:ascii="Times New Roman" w:eastAsia="Calibri" w:hAnsi="Times New Roman" w:cs="Times New Roman"/>
          <w:sz w:val="24"/>
          <w:szCs w:val="24"/>
        </w:rPr>
        <w:t xml:space="preserve">освоение практических навыков действующей </w:t>
      </w:r>
      <w:r w:rsidR="004142FC">
        <w:rPr>
          <w:rFonts w:ascii="Times New Roman" w:eastAsia="Calibri" w:hAnsi="Times New Roman" w:cs="Times New Roman"/>
          <w:sz w:val="24"/>
          <w:szCs w:val="24"/>
        </w:rPr>
        <w:t xml:space="preserve">системы организации и </w:t>
      </w:r>
      <w:proofErr w:type="gramStart"/>
      <w:r w:rsidR="004142FC">
        <w:rPr>
          <w:rFonts w:ascii="Times New Roman" w:eastAsia="Calibri" w:hAnsi="Times New Roman" w:cs="Times New Roman"/>
          <w:sz w:val="24"/>
          <w:szCs w:val="24"/>
        </w:rPr>
        <w:t>обеспечения  деятельности</w:t>
      </w:r>
      <w:proofErr w:type="gramEnd"/>
      <w:r w:rsidR="00414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2FC" w:rsidRPr="00C305F2">
        <w:rPr>
          <w:rFonts w:ascii="Times New Roman" w:eastAsia="Calibri" w:hAnsi="Times New Roman" w:cs="Times New Roman"/>
          <w:sz w:val="24"/>
          <w:szCs w:val="24"/>
        </w:rPr>
        <w:t xml:space="preserve">учреждений  социальной  защиты населения    и  органов  Пенсионного  фонда  Российской  Федерации; </w:t>
      </w:r>
    </w:p>
    <w:p w:rsidR="004142FC" w:rsidRDefault="004142FC" w:rsidP="004142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305F2">
        <w:rPr>
          <w:rFonts w:ascii="Times New Roman" w:eastAsia="Calibri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теоретических знаний и развитие практических навыков в сфере социальной</w:t>
      </w:r>
      <w:r w:rsidRPr="00C305F2">
        <w:rPr>
          <w:rFonts w:ascii="Times New Roman" w:eastAsia="Calibri" w:hAnsi="Times New Roman" w:cs="Times New Roman"/>
          <w:sz w:val="24"/>
          <w:szCs w:val="24"/>
        </w:rPr>
        <w:t xml:space="preserve"> защиты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населения. </w:t>
      </w:r>
    </w:p>
    <w:p w:rsidR="00F113E5" w:rsidRDefault="00F113E5" w:rsidP="004142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3E5" w:rsidRPr="00396C7F" w:rsidRDefault="008846C3" w:rsidP="00F113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39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3E5" w:rsidRPr="0039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  <w:r w:rsidR="006F72EA" w:rsidRPr="0039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="006220CC" w:rsidRPr="0039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2EA" w:rsidRPr="00396C7F">
        <w:rPr>
          <w:rFonts w:ascii="Times New Roman" w:eastAsia="Calibri" w:hAnsi="Times New Roman" w:cs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F72EA" w:rsidRPr="00C54022" w:rsidRDefault="006F72EA" w:rsidP="006F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324</w:t>
      </w:r>
      <w:r w:rsidRPr="00C5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F72EA" w:rsidRPr="00013010" w:rsidRDefault="006F72EA" w:rsidP="006F72EA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максимальной</w:t>
      </w:r>
      <w:r w:rsidRPr="0001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</w:t>
      </w:r>
      <w:r w:rsidRPr="00013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6F72EA" w:rsidRPr="00013010" w:rsidRDefault="006F72EA" w:rsidP="006F72EA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01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>
        <w:rPr>
          <w:rFonts w:ascii="Times New Roman" w:hAnsi="Times New Roman" w:cs="Times New Roman"/>
          <w:sz w:val="24"/>
          <w:szCs w:val="24"/>
        </w:rPr>
        <w:t>бной нагрузки обучающегося – 120</w:t>
      </w:r>
      <w:r w:rsidRPr="0001301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F72EA" w:rsidRPr="00013010" w:rsidRDefault="006F72EA" w:rsidP="006F72EA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10">
        <w:rPr>
          <w:rFonts w:ascii="Times New Roman" w:hAnsi="Times New Roman" w:cs="Times New Roman"/>
          <w:sz w:val="24"/>
          <w:szCs w:val="24"/>
        </w:rPr>
        <w:t xml:space="preserve">    самостоят</w:t>
      </w:r>
      <w:r>
        <w:rPr>
          <w:rFonts w:ascii="Times New Roman" w:hAnsi="Times New Roman" w:cs="Times New Roman"/>
          <w:sz w:val="24"/>
          <w:szCs w:val="24"/>
        </w:rPr>
        <w:t>ельной работы обучающегося – 51 час</w:t>
      </w:r>
      <w:r w:rsidRPr="00013010">
        <w:rPr>
          <w:rFonts w:ascii="Times New Roman" w:hAnsi="Times New Roman" w:cs="Times New Roman"/>
          <w:sz w:val="24"/>
          <w:szCs w:val="24"/>
        </w:rPr>
        <w:t>,</w:t>
      </w:r>
    </w:p>
    <w:p w:rsidR="006F72EA" w:rsidRPr="00013010" w:rsidRDefault="006F72EA" w:rsidP="006F72EA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консультации – 9</w:t>
      </w:r>
      <w:r w:rsidRPr="000130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3010">
        <w:rPr>
          <w:rFonts w:ascii="Times New Roman" w:hAnsi="Times New Roman" w:cs="Times New Roman"/>
          <w:sz w:val="24"/>
          <w:szCs w:val="24"/>
        </w:rPr>
        <w:t>;</w:t>
      </w:r>
    </w:p>
    <w:p w:rsidR="006F72EA" w:rsidRPr="007C0B0A" w:rsidRDefault="006F72EA" w:rsidP="006F72EA">
      <w:pPr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470F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практика – 144 час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</w:p>
    <w:p w:rsidR="005A1A3E" w:rsidRDefault="005A1A3E" w:rsidP="006F72EA">
      <w:pPr>
        <w:tabs>
          <w:tab w:val="left" w:pos="0"/>
          <w:tab w:val="left" w:pos="142"/>
        </w:tabs>
        <w:spacing w:after="0"/>
      </w:pP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1A1F4D"/>
    <w:rsid w:val="00206E0A"/>
    <w:rsid w:val="00221396"/>
    <w:rsid w:val="00292FB4"/>
    <w:rsid w:val="003844B8"/>
    <w:rsid w:val="00396C7F"/>
    <w:rsid w:val="003D77FE"/>
    <w:rsid w:val="00400310"/>
    <w:rsid w:val="004142FC"/>
    <w:rsid w:val="004213F6"/>
    <w:rsid w:val="004C5A14"/>
    <w:rsid w:val="00525CEC"/>
    <w:rsid w:val="005304D9"/>
    <w:rsid w:val="00555F35"/>
    <w:rsid w:val="005A1A3E"/>
    <w:rsid w:val="005B33E3"/>
    <w:rsid w:val="006220CC"/>
    <w:rsid w:val="006F72EA"/>
    <w:rsid w:val="007A513B"/>
    <w:rsid w:val="008356E8"/>
    <w:rsid w:val="008846C3"/>
    <w:rsid w:val="008C2D61"/>
    <w:rsid w:val="008E42B4"/>
    <w:rsid w:val="008F0069"/>
    <w:rsid w:val="00906BAC"/>
    <w:rsid w:val="00A37940"/>
    <w:rsid w:val="00AD611F"/>
    <w:rsid w:val="00B80F1D"/>
    <w:rsid w:val="00C21E55"/>
    <w:rsid w:val="00D55C20"/>
    <w:rsid w:val="00DD6149"/>
    <w:rsid w:val="00E23631"/>
    <w:rsid w:val="00F113E5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AE6A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2019-05-20T07:39:00Z</dcterms:created>
  <dcterms:modified xsi:type="dcterms:W3CDTF">2019-05-21T12:13:00Z</dcterms:modified>
</cp:coreProperties>
</file>