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53" w:rsidRPr="007E2C53" w:rsidRDefault="00982D24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C5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7E2C53" w:rsidRPr="007E2C53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7E2C53" w:rsidRDefault="00A229D1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ЕН</w:t>
      </w:r>
      <w:r w:rsidR="00E17FA4" w:rsidRPr="00E17FA4">
        <w:rPr>
          <w:rFonts w:ascii="Times New Roman" w:hAnsi="Times New Roman" w:cs="Times New Roman"/>
          <w:b/>
          <w:sz w:val="24"/>
          <w:szCs w:val="24"/>
        </w:rPr>
        <w:t>.02. И</w:t>
      </w:r>
      <w:r>
        <w:rPr>
          <w:rFonts w:ascii="Times New Roman" w:hAnsi="Times New Roman" w:cs="Times New Roman"/>
          <w:b/>
          <w:sz w:val="24"/>
          <w:szCs w:val="24"/>
        </w:rPr>
        <w:t>НФОРМАТИКА</w:t>
      </w:r>
    </w:p>
    <w:p w:rsidR="007E2C53" w:rsidRPr="007E2C53" w:rsidRDefault="007E2C53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6A7" w:rsidRPr="00381CCC" w:rsidRDefault="00E166A7" w:rsidP="00F402FB">
      <w:pPr>
        <w:pStyle w:val="2"/>
        <w:widowControl w:val="0"/>
        <w:spacing w:after="0" w:line="276" w:lineRule="auto"/>
        <w:ind w:firstLine="851"/>
        <w:jc w:val="both"/>
        <w:rPr>
          <w:color w:val="000000"/>
        </w:rPr>
      </w:pPr>
      <w:r w:rsidRPr="00381CCC">
        <w:rPr>
          <w:color w:val="000000"/>
        </w:rPr>
        <w:t xml:space="preserve">Настоящая рабочая программа </w:t>
      </w:r>
      <w:r w:rsidR="007E2C53" w:rsidRPr="0043134A">
        <w:t xml:space="preserve">учебной дисциплины </w:t>
      </w:r>
      <w:r w:rsidR="00DC44FF">
        <w:t>ЕН</w:t>
      </w:r>
      <w:r w:rsidR="00E17FA4" w:rsidRPr="00E17FA4">
        <w:t>.02. Ин</w:t>
      </w:r>
      <w:r w:rsidR="00DC44FF">
        <w:t>форматика</w:t>
      </w:r>
      <w:r w:rsidR="00381CCC" w:rsidRPr="00381CCC">
        <w:rPr>
          <w:color w:val="000000"/>
        </w:rPr>
        <w:t xml:space="preserve"> </w:t>
      </w:r>
      <w:r w:rsidRPr="00381CCC">
        <w:rPr>
          <w:color w:val="000000"/>
        </w:rPr>
        <w:t>составлена в соответствии с нормативными документами и методическими материалами:</w:t>
      </w:r>
    </w:p>
    <w:p w:rsidR="00E166A7" w:rsidRPr="00381CCC" w:rsidRDefault="00640B94" w:rsidP="007E2C53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>
        <w:rPr>
          <w:color w:val="000000"/>
        </w:rPr>
        <w:t>- Федеральный з</w:t>
      </w:r>
      <w:r w:rsidR="00E166A7" w:rsidRPr="00381CCC">
        <w:rPr>
          <w:color w:val="000000"/>
        </w:rPr>
        <w:t xml:space="preserve">акон </w:t>
      </w:r>
      <w:r w:rsidRPr="00381CCC">
        <w:rPr>
          <w:color w:val="000000"/>
        </w:rPr>
        <w:t>«Об образовании в Российской Федерации»</w:t>
      </w:r>
      <w:r>
        <w:rPr>
          <w:color w:val="000000"/>
        </w:rPr>
        <w:t xml:space="preserve"> </w:t>
      </w:r>
      <w:r w:rsidRPr="00A11052">
        <w:t>от</w:t>
      </w:r>
      <w:r>
        <w:t xml:space="preserve"> </w:t>
      </w:r>
      <w:r w:rsidRPr="00A11052">
        <w:t xml:space="preserve">29.12.2012г. </w:t>
      </w:r>
      <w:r w:rsidR="00E166A7" w:rsidRPr="00381CCC">
        <w:rPr>
          <w:color w:val="000000"/>
        </w:rPr>
        <w:t>№ 273-ФЗ;</w:t>
      </w:r>
    </w:p>
    <w:p w:rsidR="00E166A7" w:rsidRPr="00381CCC" w:rsidRDefault="00E166A7" w:rsidP="007E2C53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CCC">
        <w:rPr>
          <w:rFonts w:ascii="Times New Roman" w:hAnsi="Times New Roman" w:cs="Times New Roman"/>
          <w:sz w:val="24"/>
          <w:szCs w:val="24"/>
        </w:rPr>
        <w:t xml:space="preserve">- </w:t>
      </w:r>
      <w:r w:rsidR="00AB6E96" w:rsidRPr="00643710">
        <w:rPr>
          <w:rFonts w:ascii="Times New Roman" w:hAnsi="Times New Roman" w:cs="Times New Roman"/>
          <w:sz w:val="24"/>
          <w:szCs w:val="24"/>
        </w:rPr>
        <w:t>Федеральн</w:t>
      </w:r>
      <w:r w:rsidR="00AB6E96">
        <w:rPr>
          <w:rFonts w:ascii="Times New Roman" w:hAnsi="Times New Roman" w:cs="Times New Roman"/>
          <w:sz w:val="24"/>
          <w:szCs w:val="24"/>
        </w:rPr>
        <w:t>ый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AB6E96">
        <w:rPr>
          <w:rFonts w:ascii="Times New Roman" w:hAnsi="Times New Roman" w:cs="Times New Roman"/>
          <w:sz w:val="24"/>
          <w:szCs w:val="24"/>
        </w:rPr>
        <w:t>ый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AB6E96">
        <w:rPr>
          <w:rFonts w:ascii="Times New Roman" w:hAnsi="Times New Roman" w:cs="Times New Roman"/>
          <w:sz w:val="24"/>
          <w:szCs w:val="24"/>
        </w:rPr>
        <w:t>ый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 стандарт среднего профессионального образования по специальности </w:t>
      </w:r>
      <w:r w:rsidR="00F402FB" w:rsidRPr="00F402FB">
        <w:rPr>
          <w:rFonts w:ascii="Times New Roman" w:hAnsi="Times New Roman" w:cs="Times New Roman"/>
          <w:sz w:val="24"/>
          <w:szCs w:val="24"/>
        </w:rPr>
        <w:t>08.02.09 Монтаж, наладка и эксплуатация электрооборудования промышленных и гражданских зданий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 </w:t>
      </w:r>
      <w:r w:rsidR="00F402FB">
        <w:rPr>
          <w:rFonts w:ascii="Times New Roman" w:hAnsi="Times New Roman" w:cs="Times New Roman"/>
          <w:sz w:val="24"/>
          <w:szCs w:val="24"/>
        </w:rPr>
        <w:t>14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 </w:t>
      </w:r>
      <w:r w:rsidR="00F402FB">
        <w:rPr>
          <w:rFonts w:ascii="Times New Roman" w:hAnsi="Times New Roman" w:cs="Times New Roman"/>
          <w:sz w:val="24"/>
          <w:szCs w:val="24"/>
        </w:rPr>
        <w:t>мая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 2014 г. N </w:t>
      </w:r>
      <w:r w:rsidR="00F402FB">
        <w:rPr>
          <w:rFonts w:ascii="Times New Roman" w:hAnsi="Times New Roman" w:cs="Times New Roman"/>
          <w:sz w:val="24"/>
          <w:szCs w:val="24"/>
        </w:rPr>
        <w:t>519</w:t>
      </w:r>
      <w:r w:rsidRPr="00381CC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166A7" w:rsidRPr="00381CCC" w:rsidRDefault="00E166A7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CCC">
        <w:rPr>
          <w:rFonts w:ascii="Times New Roman" w:hAnsi="Times New Roman" w:cs="Times New Roman"/>
          <w:sz w:val="24"/>
          <w:szCs w:val="24"/>
        </w:rPr>
        <w:t xml:space="preserve">- Учебный план </w:t>
      </w:r>
      <w:r w:rsidR="00381CCC" w:rsidRPr="00381CCC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  <w:r w:rsidRPr="00381CCC">
        <w:rPr>
          <w:rFonts w:ascii="Times New Roman" w:hAnsi="Times New Roman" w:cs="Times New Roman"/>
          <w:sz w:val="24"/>
          <w:szCs w:val="24"/>
        </w:rPr>
        <w:t>ГБПОУ РК «Феодосийский политехнический техникум».</w:t>
      </w:r>
    </w:p>
    <w:p w:rsidR="00E166A7" w:rsidRPr="00381CCC" w:rsidRDefault="00E166A7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</w:t>
      </w:r>
      <w:r w:rsidR="0098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предметных 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 образовательного стандарта, дает распределение учебных часов по разделам </w:t>
      </w:r>
      <w:r w:rsidR="007E2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дисциплины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</w:t>
      </w:r>
      <w:proofErr w:type="spellStart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E166A7" w:rsidRPr="00381CCC" w:rsidRDefault="00E166A7" w:rsidP="00381CCC">
      <w:pPr>
        <w:pStyle w:val="a3"/>
        <w:spacing w:before="0" w:beforeAutospacing="0" w:after="0" w:afterAutospacing="0"/>
        <w:ind w:firstLine="851"/>
        <w:rPr>
          <w:b/>
          <w:bCs/>
          <w:color w:val="000000"/>
        </w:rPr>
      </w:pPr>
    </w:p>
    <w:p w:rsidR="00E166A7" w:rsidRPr="00381CCC" w:rsidRDefault="00E166A7" w:rsidP="00381CCC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81CCC">
        <w:rPr>
          <w:b/>
          <w:bCs/>
          <w:color w:val="000000"/>
        </w:rPr>
        <w:t>Цели и задачи:</w:t>
      </w:r>
    </w:p>
    <w:p w:rsidR="00E17FA4" w:rsidRPr="00E17FA4" w:rsidRDefault="00E17FA4" w:rsidP="00E17FA4">
      <w:pPr>
        <w:pStyle w:val="2"/>
        <w:widowControl w:val="0"/>
        <w:spacing w:after="0" w:line="276" w:lineRule="auto"/>
        <w:ind w:firstLine="851"/>
        <w:jc w:val="both"/>
        <w:rPr>
          <w:color w:val="000000"/>
        </w:rPr>
      </w:pPr>
      <w:r w:rsidRPr="00E17FA4">
        <w:rPr>
          <w:color w:val="000000"/>
        </w:rPr>
        <w:t xml:space="preserve">Содержание рабочей программы учебной дисциплины </w:t>
      </w:r>
      <w:r w:rsidR="00DC44FF">
        <w:rPr>
          <w:color w:val="000000"/>
        </w:rPr>
        <w:t>ЕН</w:t>
      </w:r>
      <w:r w:rsidRPr="00E17FA4">
        <w:rPr>
          <w:color w:val="000000"/>
        </w:rPr>
        <w:t>.02. Ин</w:t>
      </w:r>
      <w:r w:rsidR="00DC44FF">
        <w:rPr>
          <w:color w:val="000000"/>
        </w:rPr>
        <w:t>форматика</w:t>
      </w:r>
      <w:r w:rsidRPr="00E17FA4">
        <w:rPr>
          <w:color w:val="000000"/>
        </w:rPr>
        <w:t xml:space="preserve"> направлено на достижение следующих целей:</w:t>
      </w:r>
    </w:p>
    <w:p w:rsidR="00DC44FF" w:rsidRDefault="00E17FA4" w:rsidP="00E17FA4">
      <w:pPr>
        <w:pStyle w:val="2"/>
        <w:widowControl w:val="0"/>
        <w:spacing w:after="0" w:line="240" w:lineRule="auto"/>
        <w:ind w:firstLine="851"/>
        <w:jc w:val="both"/>
        <w:rPr>
          <w:color w:val="000000"/>
        </w:rPr>
      </w:pPr>
      <w:r w:rsidRPr="00E17FA4">
        <w:rPr>
          <w:color w:val="000000"/>
        </w:rPr>
        <w:t xml:space="preserve">- формирование </w:t>
      </w:r>
      <w:r w:rsidR="00DC44FF">
        <w:rPr>
          <w:color w:val="000000"/>
        </w:rPr>
        <w:t>знаний по использованию современных технологий обработки информации в работе при помощи программного обеспечения;</w:t>
      </w:r>
    </w:p>
    <w:p w:rsidR="00DC44FF" w:rsidRDefault="00DC44FF" w:rsidP="00E17FA4">
      <w:pPr>
        <w:pStyle w:val="2"/>
        <w:widowControl w:val="0"/>
        <w:spacing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>- формирование знаний при применении сервисного обеспечения, файловых менеджеров и при работе в сети;</w:t>
      </w:r>
    </w:p>
    <w:p w:rsidR="00DC44FF" w:rsidRDefault="00DC44FF" w:rsidP="00E17FA4">
      <w:pPr>
        <w:pStyle w:val="2"/>
        <w:widowControl w:val="0"/>
        <w:spacing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>- формирование знаний при применении текстового процессора и электронных таблиц;</w:t>
      </w:r>
    </w:p>
    <w:p w:rsidR="00DC44FF" w:rsidRDefault="00DC44FF" w:rsidP="00E17FA4">
      <w:pPr>
        <w:pStyle w:val="2"/>
        <w:widowControl w:val="0"/>
        <w:spacing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>- формирование знаний при применении специализированных программных продуктов по специальности;</w:t>
      </w:r>
    </w:p>
    <w:p w:rsidR="00DC44FF" w:rsidRDefault="00DC44FF" w:rsidP="00E17FA4">
      <w:pPr>
        <w:pStyle w:val="2"/>
        <w:widowControl w:val="0"/>
        <w:spacing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>- формирование у студентов современного уровня информационной и компьютерной культуры.</w:t>
      </w:r>
    </w:p>
    <w:p w:rsidR="00412A5A" w:rsidRPr="00E17FA4" w:rsidRDefault="00DC44FF" w:rsidP="00E17FA4">
      <w:pPr>
        <w:pStyle w:val="2"/>
        <w:widowControl w:val="0"/>
        <w:spacing w:after="0" w:line="276" w:lineRule="auto"/>
        <w:ind w:firstLine="851"/>
        <w:jc w:val="both"/>
        <w:rPr>
          <w:color w:val="000000"/>
        </w:rPr>
      </w:pPr>
      <w:r w:rsidRPr="00DC44FF">
        <w:rPr>
          <w:color w:val="000000"/>
        </w:rPr>
        <w:t>В программу включено содержание, направленное на формирование у студентов компетенций, необходимых для качественного освоения ППССЗ СПО на базе основного общего образования с получением среднего общего образования; программы подготовки квалифицированных рабочих, служащих, программы подготовки специалистов среднего звена.</w:t>
      </w:r>
    </w:p>
    <w:p w:rsidR="007E2C53" w:rsidRPr="00982D24" w:rsidRDefault="007E2C53" w:rsidP="007E2C53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E17FA4" w:rsidRPr="00E17FA4" w:rsidRDefault="00E166A7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</w:t>
      </w:r>
      <w:r w:rsidRPr="00982D24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7E2C53" w:rsidRPr="0043134A">
        <w:rPr>
          <w:rFonts w:ascii="Times New Roman" w:hAnsi="Times New Roman" w:cs="Times New Roman"/>
          <w:b/>
          <w:sz w:val="24"/>
          <w:szCs w:val="24"/>
        </w:rPr>
        <w:t xml:space="preserve">учебной дисциплины </w:t>
      </w:r>
      <w:r w:rsidR="00FA229F">
        <w:rPr>
          <w:rFonts w:ascii="Times New Roman" w:eastAsia="Times New Roman" w:hAnsi="Times New Roman" w:cs="Times New Roman"/>
          <w:b/>
          <w:sz w:val="24"/>
          <w:szCs w:val="24"/>
        </w:rPr>
        <w:t>ЕН</w:t>
      </w:r>
      <w:r w:rsidR="00E17FA4" w:rsidRPr="00E17FA4">
        <w:rPr>
          <w:rFonts w:ascii="Times New Roman" w:eastAsia="Times New Roman" w:hAnsi="Times New Roman" w:cs="Times New Roman"/>
          <w:b/>
          <w:sz w:val="24"/>
          <w:szCs w:val="24"/>
        </w:rPr>
        <w:t>.02. Ин</w:t>
      </w:r>
      <w:r w:rsidR="00FA229F">
        <w:rPr>
          <w:rFonts w:ascii="Times New Roman" w:eastAsia="Times New Roman" w:hAnsi="Times New Roman" w:cs="Times New Roman"/>
          <w:b/>
          <w:sz w:val="24"/>
          <w:szCs w:val="24"/>
        </w:rPr>
        <w:t>форматика</w:t>
      </w:r>
      <w:r w:rsidR="00E17FA4" w:rsidRPr="00E17F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17FA4" w:rsidRPr="00E17FA4" w:rsidRDefault="00E17FA4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FA4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FA229F">
        <w:rPr>
          <w:rFonts w:ascii="Times New Roman" w:eastAsia="Times New Roman" w:hAnsi="Times New Roman" w:cs="Times New Roman"/>
          <w:sz w:val="24"/>
          <w:szCs w:val="24"/>
        </w:rPr>
        <w:t>99</w:t>
      </w:r>
      <w:r w:rsidRPr="00E17FA4">
        <w:rPr>
          <w:rFonts w:ascii="Times New Roman" w:eastAsia="Times New Roman" w:hAnsi="Times New Roman" w:cs="Times New Roman"/>
          <w:sz w:val="24"/>
          <w:szCs w:val="24"/>
        </w:rPr>
        <w:t xml:space="preserve"> часов, в том числе:</w:t>
      </w:r>
    </w:p>
    <w:p w:rsidR="00E17FA4" w:rsidRPr="00E17FA4" w:rsidRDefault="00E17FA4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17FA4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FA229F"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E17FA4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E17FA4" w:rsidRPr="00E17FA4" w:rsidRDefault="00E17FA4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17FA4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FA229F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E17FA4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FA229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17FA4">
        <w:rPr>
          <w:rFonts w:ascii="Times New Roman" w:eastAsia="Times New Roman" w:hAnsi="Times New Roman" w:cs="Times New Roman"/>
          <w:sz w:val="24"/>
          <w:szCs w:val="24"/>
        </w:rPr>
        <w:t>, из них:</w:t>
      </w:r>
    </w:p>
    <w:p w:rsidR="007E2C53" w:rsidRPr="0043134A" w:rsidRDefault="00E17FA4" w:rsidP="00E17FA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7FA4">
        <w:rPr>
          <w:rFonts w:ascii="Times New Roman" w:eastAsia="Times New Roman" w:hAnsi="Times New Roman" w:cs="Times New Roman"/>
          <w:sz w:val="24"/>
          <w:szCs w:val="24"/>
        </w:rPr>
        <w:t xml:space="preserve">- консультации – </w:t>
      </w:r>
      <w:r w:rsidR="00FA229F">
        <w:rPr>
          <w:rFonts w:ascii="Times New Roman" w:eastAsia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E17FA4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415FF0" w:rsidRDefault="00415FF0" w:rsidP="00E17FA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</w:pPr>
    </w:p>
    <w:sectPr w:rsidR="00415FF0" w:rsidSect="0041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20A9"/>
    <w:multiLevelType w:val="multilevel"/>
    <w:tmpl w:val="F67A5A5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">
    <w:nsid w:val="575527A6"/>
    <w:multiLevelType w:val="hybridMultilevel"/>
    <w:tmpl w:val="83CCBC7A"/>
    <w:lvl w:ilvl="0" w:tplc="EFC87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166A7"/>
    <w:rsid w:val="000C09A5"/>
    <w:rsid w:val="00120AC9"/>
    <w:rsid w:val="001A0BAE"/>
    <w:rsid w:val="00381CCC"/>
    <w:rsid w:val="00412A5A"/>
    <w:rsid w:val="00415FF0"/>
    <w:rsid w:val="004427E5"/>
    <w:rsid w:val="00444144"/>
    <w:rsid w:val="00640B94"/>
    <w:rsid w:val="00702DCA"/>
    <w:rsid w:val="00771530"/>
    <w:rsid w:val="007E2C53"/>
    <w:rsid w:val="00826765"/>
    <w:rsid w:val="00982D24"/>
    <w:rsid w:val="00990ECB"/>
    <w:rsid w:val="00A229D1"/>
    <w:rsid w:val="00AB6E96"/>
    <w:rsid w:val="00C82CE7"/>
    <w:rsid w:val="00DC44FF"/>
    <w:rsid w:val="00E166A7"/>
    <w:rsid w:val="00E17FA4"/>
    <w:rsid w:val="00F402FB"/>
    <w:rsid w:val="00FA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166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166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166A7"/>
  </w:style>
  <w:style w:type="paragraph" w:styleId="a3">
    <w:name w:val="Normal (Web)"/>
    <w:basedOn w:val="a"/>
    <w:uiPriority w:val="99"/>
    <w:semiHidden/>
    <w:unhideWhenUsed/>
    <w:rsid w:val="00E1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81C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81CC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982D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82D24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7E2C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2C53"/>
    <w:pPr>
      <w:ind w:left="720"/>
      <w:contextualSpacing/>
    </w:pPr>
  </w:style>
  <w:style w:type="character" w:styleId="a6">
    <w:name w:val="Strong"/>
    <w:qFormat/>
    <w:rsid w:val="00E17F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Юрий</cp:lastModifiedBy>
  <cp:revision>3</cp:revision>
  <cp:lastPrinted>2017-08-28T14:22:00Z</cp:lastPrinted>
  <dcterms:created xsi:type="dcterms:W3CDTF">2017-08-31T07:00:00Z</dcterms:created>
  <dcterms:modified xsi:type="dcterms:W3CDTF">2017-08-31T07:34:00Z</dcterms:modified>
</cp:coreProperties>
</file>