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9A" w:rsidRPr="00F7179A" w:rsidRDefault="00982D24" w:rsidP="00F7179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/>
        <w:ind w:hanging="57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4"/>
          <w:szCs w:val="24"/>
        </w:rPr>
      </w:pPr>
      <w:r w:rsidRPr="00F7179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F7179A" w:rsidRPr="00F7179A">
        <w:rPr>
          <w:rFonts w:ascii="Times New Roman" w:hAnsi="Times New Roman" w:cs="Times New Roman"/>
          <w:b/>
          <w:caps/>
          <w:color w:val="0D0D0D" w:themeColor="text1" w:themeTint="F2"/>
          <w:sz w:val="24"/>
          <w:szCs w:val="24"/>
        </w:rPr>
        <w:t>УЧЕБНОЙ ПРАКТИКИ</w:t>
      </w:r>
    </w:p>
    <w:p w:rsidR="00F50477" w:rsidRPr="00F50477" w:rsidRDefault="00F7179A" w:rsidP="00F7179A">
      <w:pPr>
        <w:pStyle w:val="210"/>
        <w:widowControl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color w:val="1A1A1A"/>
          <w:szCs w:val="24"/>
        </w:rPr>
      </w:pPr>
      <w:r w:rsidRPr="00F7179A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ПО ПМ. 01 ДОКУМЕНТИРОВАНИЕ ХОЗЯЙСТВЕННЫХ ОПЕРАЦИЙ И ВЕДЕНИЕ БУХГАЛТЕРСКОГО УЧЕТА ИМУЩЕСТВА ОРГАНИЗАЦИИ</w:t>
      </w:r>
    </w:p>
    <w:p w:rsidR="00381CCC" w:rsidRPr="00381CCC" w:rsidRDefault="00381CCC" w:rsidP="00381CCC">
      <w:pPr>
        <w:pStyle w:val="2"/>
        <w:widowControl w:val="0"/>
        <w:spacing w:after="0" w:line="360" w:lineRule="auto"/>
        <w:jc w:val="center"/>
        <w:rPr>
          <w:b/>
          <w:caps/>
          <w:color w:val="1A1A1A" w:themeColor="background1" w:themeShade="1A"/>
        </w:rPr>
      </w:pPr>
    </w:p>
    <w:p w:rsidR="00E166A7" w:rsidRPr="00F7179A" w:rsidRDefault="00E166A7" w:rsidP="00F717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79A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</w:t>
      </w:r>
      <w:r w:rsidR="00F7179A" w:rsidRPr="00F717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учебной практики по профессиональному модулю </w:t>
      </w:r>
      <w:r w:rsidR="00F50477" w:rsidRPr="00F7179A">
        <w:rPr>
          <w:rFonts w:ascii="Times New Roman" w:hAnsi="Times New Roman" w:cs="Times New Roman"/>
          <w:color w:val="1A1A1A"/>
          <w:sz w:val="24"/>
          <w:szCs w:val="24"/>
        </w:rPr>
        <w:t>ПМ. 01</w:t>
      </w:r>
      <w:r w:rsidR="00F50477" w:rsidRPr="00F7179A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</w:t>
      </w:r>
      <w:r w:rsidR="00F50477" w:rsidRPr="00F7179A">
        <w:rPr>
          <w:rFonts w:ascii="Times New Roman" w:hAnsi="Times New Roman" w:cs="Times New Roman"/>
          <w:color w:val="1A1A1A"/>
          <w:sz w:val="24"/>
          <w:szCs w:val="24"/>
        </w:rPr>
        <w:t>Документирование хозяйственных операций и ведение бухгалтерского учета имущества организации</w:t>
      </w:r>
      <w:r w:rsidR="00381CCC" w:rsidRPr="00F71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79A">
        <w:rPr>
          <w:rFonts w:ascii="Times New Roman" w:hAnsi="Times New Roman" w:cs="Times New Roman"/>
          <w:color w:val="000000"/>
          <w:sz w:val="24"/>
          <w:szCs w:val="24"/>
        </w:rPr>
        <w:t>составлена в соответствии с нормативными документами и методическими материалами:</w:t>
      </w:r>
    </w:p>
    <w:p w:rsidR="00E166A7" w:rsidRPr="00F7179A" w:rsidRDefault="00E166A7" w:rsidP="00F7179A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F7179A">
        <w:rPr>
          <w:color w:val="000000"/>
        </w:rPr>
        <w:t xml:space="preserve">- </w:t>
      </w:r>
      <w:r w:rsidR="00DB7DD8">
        <w:rPr>
          <w:color w:val="000000"/>
        </w:rPr>
        <w:t xml:space="preserve">Федеральный закон «Об образовании в Российской Федерации» </w:t>
      </w:r>
      <w:r w:rsidR="00DB7DD8">
        <w:t xml:space="preserve">от 29.12.2012 г. </w:t>
      </w:r>
      <w:r w:rsidR="00DB7DD8">
        <w:rPr>
          <w:color w:val="000000"/>
        </w:rPr>
        <w:t>№ 273-ФЗ;</w:t>
      </w:r>
    </w:p>
    <w:p w:rsidR="00E166A7" w:rsidRPr="00F7179A" w:rsidRDefault="00E166A7" w:rsidP="00F7179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79A">
        <w:rPr>
          <w:rFonts w:ascii="Times New Roman" w:hAnsi="Times New Roman" w:cs="Times New Roman"/>
          <w:sz w:val="24"/>
          <w:szCs w:val="24"/>
        </w:rPr>
        <w:t xml:space="preserve">- </w:t>
      </w:r>
      <w:r w:rsidR="0084131E" w:rsidRPr="00643710">
        <w:rPr>
          <w:rFonts w:ascii="Times New Roman" w:hAnsi="Times New Roman" w:cs="Times New Roman"/>
          <w:sz w:val="24"/>
          <w:szCs w:val="24"/>
        </w:rPr>
        <w:t>Федеральн</w:t>
      </w:r>
      <w:r w:rsidR="0084131E">
        <w:rPr>
          <w:rFonts w:ascii="Times New Roman" w:hAnsi="Times New Roman" w:cs="Times New Roman"/>
          <w:sz w:val="24"/>
          <w:szCs w:val="24"/>
        </w:rPr>
        <w:t>ый</w:t>
      </w:r>
      <w:r w:rsidR="0084131E" w:rsidRPr="0064371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4131E">
        <w:rPr>
          <w:rFonts w:ascii="Times New Roman" w:hAnsi="Times New Roman" w:cs="Times New Roman"/>
          <w:sz w:val="24"/>
          <w:szCs w:val="24"/>
        </w:rPr>
        <w:t>ый</w:t>
      </w:r>
      <w:r w:rsidR="0084131E" w:rsidRPr="0064371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84131E">
        <w:rPr>
          <w:rFonts w:ascii="Times New Roman" w:hAnsi="Times New Roman" w:cs="Times New Roman"/>
          <w:sz w:val="24"/>
          <w:szCs w:val="24"/>
        </w:rPr>
        <w:t>ый</w:t>
      </w:r>
      <w:r w:rsidR="0084131E" w:rsidRPr="00643710">
        <w:rPr>
          <w:rFonts w:ascii="Times New Roman" w:hAnsi="Times New Roman" w:cs="Times New Roman"/>
          <w:sz w:val="24"/>
          <w:szCs w:val="24"/>
        </w:rPr>
        <w:t xml:space="preserve"> стандарт среднего профессионального образования по специальности 38.02.01.Экономика и бухгалтерский учет (по отраслям), утвержденного приказом Министерства образования и науки Российской Федерации от  28 июля 2014 г. N 832</w:t>
      </w:r>
      <w:r w:rsidRPr="00F7179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166A7" w:rsidRPr="00F7179A" w:rsidRDefault="00E166A7" w:rsidP="00F717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179A">
        <w:rPr>
          <w:rFonts w:ascii="Times New Roman" w:hAnsi="Times New Roman" w:cs="Times New Roman"/>
          <w:sz w:val="24"/>
          <w:szCs w:val="24"/>
        </w:rPr>
        <w:t xml:space="preserve"> - Учебный план </w:t>
      </w:r>
      <w:r w:rsidR="00381CCC" w:rsidRPr="00F7179A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F7179A">
        <w:rPr>
          <w:rFonts w:ascii="Times New Roman" w:hAnsi="Times New Roman" w:cs="Times New Roman"/>
          <w:sz w:val="24"/>
          <w:szCs w:val="24"/>
        </w:rPr>
        <w:t>ГБПОУ РК «Феодосийский политехнический техникум».</w:t>
      </w:r>
    </w:p>
    <w:p w:rsidR="00E166A7" w:rsidRPr="00F7179A" w:rsidRDefault="00E166A7" w:rsidP="00F717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17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</w:t>
      </w:r>
      <w:r w:rsidR="00982D24" w:rsidRPr="00F717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предметных </w:t>
      </w:r>
      <w:r w:rsidRPr="00F717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 образовательного стандарта, дает распределение учебных часов по разделам </w:t>
      </w:r>
      <w:r w:rsidR="00381CCC" w:rsidRPr="00F717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модуля</w:t>
      </w:r>
      <w:r w:rsidRPr="00F717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F717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F717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междисциплинарных курсов</w:t>
      </w:r>
      <w:r w:rsidRPr="00F717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логики учебного процесса, возрастных особенностей обучающихся.</w:t>
      </w:r>
    </w:p>
    <w:p w:rsidR="00E166A7" w:rsidRPr="00F7179A" w:rsidRDefault="00E166A7" w:rsidP="00F7179A">
      <w:pPr>
        <w:pStyle w:val="a3"/>
        <w:spacing w:before="0" w:beforeAutospacing="0" w:after="0" w:afterAutospacing="0" w:line="276" w:lineRule="auto"/>
        <w:ind w:firstLine="851"/>
        <w:rPr>
          <w:b/>
          <w:bCs/>
          <w:color w:val="000000"/>
        </w:rPr>
      </w:pPr>
    </w:p>
    <w:p w:rsidR="00E166A7" w:rsidRPr="00F7179A" w:rsidRDefault="00E166A7" w:rsidP="00F7179A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F7179A">
        <w:rPr>
          <w:b/>
          <w:bCs/>
          <w:color w:val="000000"/>
        </w:rPr>
        <w:t>Цели и задачи:</w:t>
      </w:r>
    </w:p>
    <w:p w:rsidR="00F7179A" w:rsidRPr="00F7179A" w:rsidRDefault="00F50477" w:rsidP="00F7179A">
      <w:pPr>
        <w:pStyle w:val="a4"/>
        <w:widowControl w:val="0"/>
        <w:spacing w:after="0"/>
        <w:ind w:left="0" w:firstLine="60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7179A">
        <w:rPr>
          <w:rFonts w:ascii="Times New Roman" w:hAnsi="Times New Roman" w:cs="Times New Roman"/>
          <w:sz w:val="24"/>
          <w:szCs w:val="24"/>
        </w:rPr>
        <w:tab/>
      </w:r>
      <w:r w:rsidR="00F7179A" w:rsidRPr="00F717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Программа учебной практики направлена на формирование у обучающихся первоначальных практических профессиональных умений в рамках профессионального модуля ПМ.01 Документирование хозяйственных операций и ведение бухгалтерского учета имущества организации, по основному виду профессиональной деятельности. Функцией практики является обучение основным приемам, операциям и способам выполнения процессов, характерных для соответствующей профессии и необходимых для освоения ими общих и профессиональных компетенций по избранной профессии.</w:t>
      </w:r>
    </w:p>
    <w:p w:rsidR="00E166A7" w:rsidRPr="00F7179A" w:rsidRDefault="00F7179A" w:rsidP="00F7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179A">
        <w:rPr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ППССЗ СПО на базе основного общего образования с получением профессионального образования; программы подготов</w:t>
      </w:r>
      <w:r w:rsidRPr="00F7179A">
        <w:rPr>
          <w:rFonts w:ascii="Times New Roman" w:hAnsi="Times New Roman" w:cs="Times New Roman"/>
          <w:sz w:val="24"/>
          <w:szCs w:val="24"/>
        </w:rPr>
        <w:softHyphen/>
        <w:t>ки квалифицированных рабочих, служащих, программы подготовки специалистов среднего звена</w:t>
      </w:r>
      <w:r w:rsidR="00412A5A" w:rsidRPr="00F7179A">
        <w:rPr>
          <w:rFonts w:ascii="Times New Roman" w:hAnsi="Times New Roman" w:cs="Times New Roman"/>
          <w:sz w:val="24"/>
          <w:szCs w:val="24"/>
        </w:rPr>
        <w:t>.</w:t>
      </w:r>
    </w:p>
    <w:p w:rsidR="00412A5A" w:rsidRPr="00F7179A" w:rsidRDefault="00412A5A" w:rsidP="00F7179A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</w:p>
    <w:p w:rsidR="00F7179A" w:rsidRPr="00F7179A" w:rsidRDefault="00E166A7" w:rsidP="00F7179A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F7179A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 w:rsidR="00F7179A" w:rsidRPr="00F7179A">
        <w:rPr>
          <w:rFonts w:ascii="Times New Roman" w:hAnsi="Times New Roman" w:cs="Times New Roman"/>
          <w:b/>
          <w:bCs/>
          <w:color w:val="191919"/>
          <w:sz w:val="24"/>
          <w:szCs w:val="24"/>
        </w:rPr>
        <w:t>учебной практики</w:t>
      </w:r>
      <w:r w:rsidR="00F7179A">
        <w:rPr>
          <w:rFonts w:ascii="Times New Roman" w:hAnsi="Times New Roman" w:cs="Times New Roman"/>
          <w:b/>
          <w:bCs/>
          <w:color w:val="191919"/>
          <w:sz w:val="24"/>
          <w:szCs w:val="24"/>
        </w:rPr>
        <w:t>:</w:t>
      </w:r>
      <w:r w:rsidR="00F7179A" w:rsidRPr="00F7179A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</w:t>
      </w:r>
    </w:p>
    <w:p w:rsidR="00F7179A" w:rsidRPr="00F7179A" w:rsidRDefault="00F7179A" w:rsidP="00F7179A">
      <w:pPr>
        <w:spacing w:after="0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F7179A">
        <w:rPr>
          <w:rFonts w:ascii="Times New Roman" w:hAnsi="Times New Roman" w:cs="Times New Roman"/>
          <w:color w:val="191919"/>
          <w:sz w:val="24"/>
          <w:szCs w:val="24"/>
        </w:rPr>
        <w:t>Рабочая программа рассчитана на прохождение студентами практики  в объеме 36 часов.</w:t>
      </w:r>
    </w:p>
    <w:p w:rsidR="00415FF0" w:rsidRDefault="00415FF0" w:rsidP="00F7179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</w:pPr>
    </w:p>
    <w:sectPr w:rsidR="00415FF0" w:rsidSect="004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6A7"/>
    <w:rsid w:val="002114B2"/>
    <w:rsid w:val="002E3428"/>
    <w:rsid w:val="00381CCC"/>
    <w:rsid w:val="00391773"/>
    <w:rsid w:val="00412A5A"/>
    <w:rsid w:val="00415FF0"/>
    <w:rsid w:val="0084131E"/>
    <w:rsid w:val="008C12B5"/>
    <w:rsid w:val="00982D24"/>
    <w:rsid w:val="00DB7DD8"/>
    <w:rsid w:val="00E166A7"/>
    <w:rsid w:val="00F50477"/>
    <w:rsid w:val="00F7179A"/>
    <w:rsid w:val="00FD655F"/>
    <w:rsid w:val="00FF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semiHidden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81C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81CC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982D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82D24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Список 21"/>
    <w:basedOn w:val="a"/>
    <w:uiPriority w:val="99"/>
    <w:rsid w:val="00F50477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23">
    <w:name w:val="List 2"/>
    <w:basedOn w:val="a"/>
    <w:uiPriority w:val="99"/>
    <w:rsid w:val="00F5047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"/>
    <w:basedOn w:val="a"/>
    <w:uiPriority w:val="99"/>
    <w:semiHidden/>
    <w:unhideWhenUsed/>
    <w:rsid w:val="00F7179A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9</cp:revision>
  <cp:lastPrinted>2017-08-28T14:03:00Z</cp:lastPrinted>
  <dcterms:created xsi:type="dcterms:W3CDTF">2017-06-28T13:16:00Z</dcterms:created>
  <dcterms:modified xsi:type="dcterms:W3CDTF">2017-08-29T08:30:00Z</dcterms:modified>
</cp:coreProperties>
</file>