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F66" w:rsidRDefault="00555F66" w:rsidP="00555F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55F6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Аннотация ОП.12 Автоматизированное рабочее место бухгалтера</w:t>
      </w:r>
    </w:p>
    <w:p w:rsidR="00383905" w:rsidRDefault="00383905" w:rsidP="00555F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9C6F0C" w:rsidRPr="009C6F0C" w:rsidRDefault="009C6F0C" w:rsidP="004653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Настоящая рабочая программа </w:t>
      </w:r>
      <w:r w:rsidRPr="009C6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дисциплины </w:t>
      </w:r>
      <w:r w:rsidR="00555F66" w:rsidRPr="00555F66">
        <w:rPr>
          <w:rFonts w:ascii="Times New Roman" w:eastAsia="Times New Roman" w:hAnsi="Times New Roman" w:cs="Times New Roman"/>
          <w:sz w:val="24"/>
          <w:szCs w:val="24"/>
          <w:lang w:eastAsia="ru-RU"/>
        </w:rPr>
        <w:t>ОП.12 Автоматизированное рабочее место бухгалтера</w:t>
      </w:r>
      <w:r w:rsidR="00ED6CD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C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составлена в соответствии с нормативными документами и методическими материалами:</w:t>
      </w:r>
    </w:p>
    <w:p w:rsidR="009C6F0C" w:rsidRPr="009C6F0C" w:rsidRDefault="009C6F0C" w:rsidP="009C6F0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Федеральный закон «Об образовании в Российской Федерации» </w:t>
      </w:r>
      <w:r w:rsidRPr="009C6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29.12.2012г. </w:t>
      </w:r>
      <w:r w:rsidRPr="009C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273-ФЗ;</w:t>
      </w:r>
    </w:p>
    <w:p w:rsidR="009C6F0C" w:rsidRPr="009C6F0C" w:rsidRDefault="009C6F0C" w:rsidP="009C6F0C">
      <w:pPr>
        <w:widowControl w:val="0"/>
        <w:autoSpaceDE w:val="0"/>
        <w:autoSpaceDN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6F0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государственный образовательный стандарт среднего профессионального образования по специальности 38.02.01.Экономика и бухгалтерский учет (по отраслям), утвержденного приказом Министерства образования и науки Российской Федерации от  28 июля 2014 г. N 832</w:t>
      </w:r>
      <w:r w:rsidRPr="009C6F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9C6F0C" w:rsidRDefault="009C6F0C" w:rsidP="009C6F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C6F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Учебный план программы подготовки специалистов среднего звена ГБПОУ РК «Феодосийский политехнический техникум».</w:t>
      </w:r>
    </w:p>
    <w:p w:rsidR="00A2117E" w:rsidRPr="009C6F0C" w:rsidRDefault="00A2117E" w:rsidP="009C6F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11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Программа учебной дисциплины </w:t>
      </w:r>
      <w:r w:rsidR="00555F66" w:rsidRPr="00555F66">
        <w:rPr>
          <w:rFonts w:ascii="Times New Roman" w:eastAsia="Times New Roman" w:hAnsi="Times New Roman" w:cs="Times New Roman"/>
          <w:sz w:val="24"/>
          <w:szCs w:val="24"/>
          <w:lang w:eastAsia="ru-RU"/>
        </w:rPr>
        <w:t>ОП.12 Автоматизированное рабочее место бухгалтера</w:t>
      </w:r>
      <w:r w:rsidR="00555F66" w:rsidRPr="00A211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2117E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является вариативной частью программы подготовки специалистов среднего звена программы в соответствии с ФГОС по специальности СПО 38.02.01 Экономика и бухгалтерский учет (по отраслям), утвержденного Приказом Министерства образования и науки Российской Федерации от 5 февраля 2018 г. N 69, входящую в укрупненную группу специальностей 38.00.00 Экономика и управление.</w:t>
      </w:r>
    </w:p>
    <w:p w:rsidR="009C6F0C" w:rsidRPr="009C6F0C" w:rsidRDefault="009C6F0C" w:rsidP="009C6F0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6F0C" w:rsidRPr="009C6F0C" w:rsidRDefault="009C6F0C" w:rsidP="009C6F0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задачи:</w:t>
      </w:r>
    </w:p>
    <w:p w:rsidR="00661159" w:rsidRPr="00661159" w:rsidRDefault="00661159" w:rsidP="00661159">
      <w:pPr>
        <w:spacing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программы </w:t>
      </w:r>
      <w:r w:rsidR="00555F66" w:rsidRPr="00555F66">
        <w:rPr>
          <w:rFonts w:ascii="Times New Roman" w:eastAsia="Times New Roman" w:hAnsi="Times New Roman" w:cs="Times New Roman"/>
          <w:sz w:val="24"/>
          <w:szCs w:val="24"/>
          <w:lang w:eastAsia="ru-RU"/>
        </w:rPr>
        <w:t>ОП.12 Автоматизированное рабочее место бухгалтера</w:t>
      </w:r>
      <w:r w:rsidR="00555F66" w:rsidRPr="0066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1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направлено на достижение следующих целей:</w:t>
      </w:r>
    </w:p>
    <w:p w:rsidR="00555F66" w:rsidRDefault="00555F66" w:rsidP="00555F66">
      <w:pPr>
        <w:spacing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555F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изучение</w:t>
      </w:r>
      <w:r w:rsidRPr="00555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критериев выбора бухгалтерских программных продуктов для конкретного предприятия; – формирование знаний по ведению учета в организации;</w:t>
      </w:r>
    </w:p>
    <w:p w:rsidR="00555F66" w:rsidRDefault="00555F66" w:rsidP="00555F66">
      <w:pPr>
        <w:spacing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555F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получение</w:t>
      </w:r>
      <w:r w:rsidRPr="00555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практических навыков осуществления учетного процесса;</w:t>
      </w:r>
    </w:p>
    <w:p w:rsidR="00555F66" w:rsidRDefault="00555F66" w:rsidP="00555F66">
      <w:pPr>
        <w:spacing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555F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выполнение</w:t>
      </w:r>
      <w:r w:rsidRPr="00555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 по настройке информационной системы «1С: Предприятие» в соответствии с требованиями конкретного предприятия; </w:t>
      </w:r>
    </w:p>
    <w:p w:rsidR="00555F66" w:rsidRDefault="00555F66" w:rsidP="00555F66">
      <w:pPr>
        <w:spacing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555F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изучение</w:t>
      </w:r>
      <w:r w:rsidRPr="00555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вопросов документирования хозяйственных операций;</w:t>
      </w:r>
    </w:p>
    <w:p w:rsidR="00555F66" w:rsidRDefault="00555F66" w:rsidP="00555F66">
      <w:pPr>
        <w:spacing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555F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составления</w:t>
      </w:r>
      <w:r w:rsidRPr="00555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отчетности по итогам финансово-хозяйственной деятельности с помощью программы «1С: Предприятие»;</w:t>
      </w:r>
    </w:p>
    <w:p w:rsidR="00555F66" w:rsidRPr="00555F66" w:rsidRDefault="00555F66" w:rsidP="00555F66">
      <w:pPr>
        <w:spacing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555F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формирование</w:t>
      </w:r>
      <w:r w:rsidRPr="00555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студентов современного уровня информационной и компьютерной культуры. </w:t>
      </w:r>
    </w:p>
    <w:p w:rsidR="009C6F0C" w:rsidRPr="00661159" w:rsidRDefault="009C6F0C" w:rsidP="00661159">
      <w:pPr>
        <w:spacing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6F0C" w:rsidRPr="009C6F0C" w:rsidRDefault="009C6F0C" w:rsidP="00A2117E">
      <w:pPr>
        <w:ind w:firstLine="0"/>
        <w:jc w:val="both"/>
        <w:rPr>
          <w:rFonts w:eastAsiaTheme="minorEastAsia"/>
          <w:b/>
          <w:lang w:eastAsia="ru-RU"/>
        </w:rPr>
      </w:pPr>
      <w:r w:rsidRPr="009C6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Количество часов на освоение программы учебной дисциплины</w:t>
      </w:r>
      <w:r w:rsidR="00465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55F66" w:rsidRPr="00555F6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ОП.12 Автоматизированное рабочее место бухгалтера</w:t>
      </w:r>
      <w:r w:rsidR="0046538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:</w:t>
      </w:r>
    </w:p>
    <w:p w:rsidR="009C6F0C" w:rsidRPr="009C6F0C" w:rsidRDefault="009C6F0C" w:rsidP="009C6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F0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</w:t>
      </w:r>
      <w:r w:rsidR="00E40E6E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383905">
        <w:rPr>
          <w:rFonts w:ascii="Times New Roman" w:eastAsia="Times New Roman" w:hAnsi="Times New Roman" w:cs="Times New Roman"/>
          <w:sz w:val="24"/>
          <w:szCs w:val="24"/>
          <w:lang w:eastAsia="ru-RU"/>
        </w:rPr>
        <w:t>ебной нагрузки обучающегося 120</w:t>
      </w:r>
      <w:r w:rsidR="00465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117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Pr="009C6F0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9C6F0C" w:rsidRPr="009C6F0C" w:rsidRDefault="009C6F0C" w:rsidP="009C6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</w:t>
      </w:r>
      <w:r w:rsidR="0038390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нагрузки обучающегося 100 часов</w:t>
      </w:r>
      <w:r w:rsidRPr="009C6F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6F0C" w:rsidRDefault="009C6F0C" w:rsidP="00383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F0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</w:t>
      </w:r>
      <w:r w:rsidR="00383905">
        <w:rPr>
          <w:rFonts w:ascii="Times New Roman" w:eastAsia="Times New Roman" w:hAnsi="Times New Roman" w:cs="Times New Roman"/>
          <w:sz w:val="24"/>
          <w:szCs w:val="24"/>
          <w:lang w:eastAsia="ru-RU"/>
        </w:rPr>
        <w:t>оятельной работы обучающегося 6 часов</w:t>
      </w:r>
    </w:p>
    <w:p w:rsidR="00A2117E" w:rsidRPr="009B2BB8" w:rsidRDefault="00A2117E" w:rsidP="00A21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9B2BB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9B2BB8">
        <w:rPr>
          <w:rFonts w:ascii="Times New Roman" w:hAnsi="Times New Roman" w:cs="Times New Roman"/>
          <w:sz w:val="24"/>
          <w:szCs w:val="24"/>
        </w:rPr>
        <w:t>т.ч.в</w:t>
      </w:r>
      <w:proofErr w:type="spellEnd"/>
      <w:r w:rsidRPr="009B2BB8">
        <w:rPr>
          <w:rFonts w:ascii="Times New Roman" w:hAnsi="Times New Roman" w:cs="Times New Roman"/>
          <w:sz w:val="24"/>
          <w:szCs w:val="24"/>
        </w:rPr>
        <w:t xml:space="preserve"> форме практиче</w:t>
      </w:r>
      <w:r>
        <w:rPr>
          <w:rFonts w:ascii="Times New Roman" w:hAnsi="Times New Roman" w:cs="Times New Roman"/>
          <w:sz w:val="24"/>
          <w:szCs w:val="24"/>
        </w:rPr>
        <w:t xml:space="preserve">ской подготовки </w:t>
      </w:r>
      <w:r w:rsidR="00383905">
        <w:rPr>
          <w:rFonts w:ascii="Times New Roman" w:hAnsi="Times New Roman" w:cs="Times New Roman"/>
          <w:sz w:val="24"/>
          <w:szCs w:val="24"/>
        </w:rPr>
        <w:t>обучающегося 48</w:t>
      </w:r>
      <w:r w:rsidRPr="009B2BB8">
        <w:rPr>
          <w:rFonts w:ascii="Times New Roman" w:hAnsi="Times New Roman" w:cs="Times New Roman"/>
          <w:sz w:val="24"/>
          <w:szCs w:val="24"/>
        </w:rPr>
        <w:t xml:space="preserve"> часов. </w:t>
      </w:r>
    </w:p>
    <w:p w:rsidR="00A2117E" w:rsidRPr="009C6F0C" w:rsidRDefault="00A2117E" w:rsidP="009C6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2117E" w:rsidRPr="009C6F0C" w:rsidSect="00F432DC">
      <w:pgSz w:w="11905" w:h="16837" w:code="9"/>
      <w:pgMar w:top="1134" w:right="522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80047"/>
    <w:multiLevelType w:val="hybridMultilevel"/>
    <w:tmpl w:val="8C76FBA6"/>
    <w:lvl w:ilvl="0" w:tplc="D20C8C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A3C66A0"/>
    <w:multiLevelType w:val="hybridMultilevel"/>
    <w:tmpl w:val="A0405024"/>
    <w:lvl w:ilvl="0" w:tplc="D20C8C1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A5D11"/>
    <w:rsid w:val="0016722C"/>
    <w:rsid w:val="001A5CDD"/>
    <w:rsid w:val="00383905"/>
    <w:rsid w:val="003A4884"/>
    <w:rsid w:val="00465389"/>
    <w:rsid w:val="00555F66"/>
    <w:rsid w:val="005E3E94"/>
    <w:rsid w:val="00661159"/>
    <w:rsid w:val="008A5D11"/>
    <w:rsid w:val="009C6F0C"/>
    <w:rsid w:val="00A2117E"/>
    <w:rsid w:val="00E40E6E"/>
    <w:rsid w:val="00ED6CD7"/>
    <w:rsid w:val="00F43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0C099"/>
  <w15:docId w15:val="{7A249B49-BB21-402D-81C5-3FB91256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E94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336</Words>
  <Characters>1917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user</cp:lastModifiedBy>
  <cp:revision>11</cp:revision>
  <dcterms:created xsi:type="dcterms:W3CDTF">2017-08-29T11:53:00Z</dcterms:created>
  <dcterms:modified xsi:type="dcterms:W3CDTF">2021-10-13T06:47:00Z</dcterms:modified>
</cp:coreProperties>
</file>