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365C5" w:rsidRPr="00A321B7">
        <w:rPr>
          <w:rFonts w:ascii="Times New Roman" w:hAnsi="Times New Roman" w:cs="Times New Roman"/>
          <w:b/>
          <w:sz w:val="24"/>
          <w:szCs w:val="24"/>
        </w:rPr>
        <w:t>бочей программе учебной дисциплины</w:t>
      </w:r>
    </w:p>
    <w:p w:rsidR="00B5060A" w:rsidRDefault="00A321B7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ОГСЭ.06</w:t>
      </w:r>
      <w:r w:rsidR="00B5060A" w:rsidRPr="00A321B7">
        <w:rPr>
          <w:rFonts w:ascii="Times New Roman" w:hAnsi="Times New Roman" w:cs="Times New Roman"/>
          <w:b/>
          <w:sz w:val="24"/>
          <w:szCs w:val="24"/>
        </w:rPr>
        <w:t xml:space="preserve"> Русский язык </w:t>
      </w:r>
      <w:r w:rsidR="00B5060A" w:rsidRPr="00A321B7">
        <w:rPr>
          <w:rFonts w:ascii="Times New Roman" w:hAnsi="Times New Roman" w:cs="Times New Roman"/>
          <w:b/>
          <w:sz w:val="24"/>
          <w:szCs w:val="24"/>
        </w:rPr>
        <w:tab/>
        <w:t>и культура речи</w:t>
      </w:r>
    </w:p>
    <w:p w:rsidR="00A321B7" w:rsidRPr="00A321B7" w:rsidRDefault="00A321B7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 xml:space="preserve">        Настоящая рабочая программа по русскому языку и культуре </w:t>
      </w:r>
      <w:proofErr w:type="gramStart"/>
      <w:r w:rsidRPr="00A321B7">
        <w:rPr>
          <w:color w:val="000000"/>
        </w:rPr>
        <w:t>речи  составлена</w:t>
      </w:r>
      <w:proofErr w:type="gramEnd"/>
      <w:r w:rsidRPr="00A321B7">
        <w:rPr>
          <w:color w:val="000000"/>
        </w:rPr>
        <w:t xml:space="preserve"> в соответствии с нормативными документами и методическими материалами:</w:t>
      </w: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>- Закон № 273-ФЗ «Об образовании в Российской Федерации»;</w:t>
      </w:r>
    </w:p>
    <w:p w:rsidR="00B5060A" w:rsidRPr="00A321B7" w:rsidRDefault="00B5060A" w:rsidP="00A321B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«Русский язык</w:t>
      </w:r>
      <w:r w:rsidR="00A365C5" w:rsidRPr="00A321B7">
        <w:rPr>
          <w:rFonts w:ascii="Times New Roman" w:hAnsi="Times New Roman" w:cs="Times New Roman"/>
          <w:sz w:val="24"/>
          <w:szCs w:val="24"/>
        </w:rPr>
        <w:t xml:space="preserve"> и культура речи</w:t>
      </w:r>
      <w:r w:rsidRPr="00A321B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CF5BF9" w:rsidRPr="00A321B7">
        <w:rPr>
          <w:rFonts w:ascii="Times New Roman" w:hAnsi="Times New Roman" w:cs="Times New Roman"/>
          <w:sz w:val="24"/>
          <w:szCs w:val="24"/>
        </w:rPr>
        <w:t>.</w:t>
      </w:r>
      <w:r w:rsidRPr="00A3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0A" w:rsidRPr="00A321B7" w:rsidRDefault="00B5060A" w:rsidP="00A321B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A321B7">
        <w:rPr>
          <w:rStyle w:val="dash041e005f0441005f043d005f043e005f0432005f043d005f043e005f0439005f0020005f0442005f0435005f043a005f0441005f0442005f00202005f005fchar1char1"/>
          <w:rFonts w:eastAsiaTheme="majorEastAsia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 w:rsidRPr="00A321B7"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 w:rsidRPr="00A321B7"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</w:t>
      </w:r>
      <w:r w:rsidR="006F4E52"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культуры речи </w:t>
      </w:r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rPr>
          <w:b/>
          <w:bCs/>
          <w:color w:val="000000"/>
        </w:rPr>
      </w:pPr>
    </w:p>
    <w:p w:rsidR="00B5060A" w:rsidRPr="00A321B7" w:rsidRDefault="00B5060A" w:rsidP="00A321B7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b/>
          <w:bCs/>
          <w:color w:val="000000"/>
        </w:rPr>
        <w:t>Цели и задачи: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Создание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</w:t>
      </w:r>
      <w:proofErr w:type="gram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устной и письменной форме; различие элементов </w:t>
      </w:r>
      <w:proofErr w:type="spellStart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нормированной</w:t>
      </w:r>
      <w:proofErr w:type="spell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>ненормированной</w:t>
      </w:r>
      <w:proofErr w:type="spell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умений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пользоваться   </w:t>
      </w:r>
      <w:proofErr w:type="gramStart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толковыми,   </w:t>
      </w:r>
      <w:proofErr w:type="gram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фразеологическими,   этимологическими   словарями, словарём устаревших слов русского языка;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умений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</w:t>
      </w:r>
      <w:proofErr w:type="gram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правописания, вариативными и факультативными знака препинания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умений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тексты по их принадлежности к стилям; анализировать речь с точки зрения нормативности, уместности и целесообразности;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Владение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</w:t>
      </w:r>
      <w:proofErr w:type="gram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речевой выразительности;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32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1B7"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употреблять</w:t>
      </w:r>
      <w:proofErr w:type="gram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грамматические формы слов в соответствии с литературной нормой стилистическими особенностями создаваемого текста, выявлять грамматические ошибки в чужом и своём тексте;</w:t>
      </w:r>
    </w:p>
    <w:p w:rsidR="006F4E52" w:rsidRPr="00A321B7" w:rsidRDefault="006F4E52" w:rsidP="00A321B7">
      <w:pPr>
        <w:pStyle w:val="ConsPlusNormal"/>
        <w:numPr>
          <w:ilvl w:val="0"/>
          <w:numId w:val="1"/>
        </w:numPr>
        <w:shd w:val="clear" w:color="auto" w:fill="FFFFFF" w:themeFill="background1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</w:p>
    <w:p w:rsidR="006F4E52" w:rsidRPr="00A321B7" w:rsidRDefault="006F4E52" w:rsidP="00A321B7">
      <w:pPr>
        <w:pStyle w:val="ConsPlusNormal"/>
        <w:numPr>
          <w:ilvl w:val="0"/>
          <w:numId w:val="1"/>
        </w:numPr>
        <w:shd w:val="clear" w:color="auto" w:fill="FFFFFF" w:themeFill="background1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умения организовывать свой труд, пользоваться учебником, справочной литературой, интернетом.</w:t>
      </w:r>
    </w:p>
    <w:p w:rsid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52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A321B7">
        <w:rPr>
          <w:rFonts w:ascii="Times New Roman" w:hAnsi="Times New Roman" w:cs="Times New Roman"/>
          <w:b/>
          <w:sz w:val="24"/>
          <w:szCs w:val="24"/>
        </w:rPr>
        <w:t>ОГСЭ.</w:t>
      </w:r>
      <w:proofErr w:type="gramStart"/>
      <w:r w:rsidR="00A321B7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6F4E52" w:rsidRPr="00A321B7">
        <w:rPr>
          <w:rFonts w:ascii="Times New Roman" w:hAnsi="Times New Roman" w:cs="Times New Roman"/>
          <w:b/>
          <w:sz w:val="24"/>
          <w:szCs w:val="24"/>
        </w:rPr>
        <w:t xml:space="preserve"> Русский</w:t>
      </w:r>
      <w:proofErr w:type="gramEnd"/>
      <w:r w:rsidR="006F4E52" w:rsidRPr="00A321B7"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 w:rsidR="006F4E52" w:rsidRPr="00A321B7">
        <w:rPr>
          <w:rFonts w:ascii="Times New Roman" w:hAnsi="Times New Roman" w:cs="Times New Roman"/>
          <w:b/>
          <w:sz w:val="24"/>
          <w:szCs w:val="24"/>
        </w:rPr>
        <w:tab/>
        <w:t>и культура речи:</w:t>
      </w:r>
    </w:p>
    <w:p w:rsidR="00B5060A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>максимальной у</w:t>
      </w:r>
      <w:r w:rsidR="00A321B7">
        <w:rPr>
          <w:rFonts w:ascii="Times New Roman" w:hAnsi="Times New Roman" w:cs="Times New Roman"/>
          <w:sz w:val="24"/>
          <w:szCs w:val="24"/>
        </w:rPr>
        <w:t>чебной нагрузки обучающегося 34 часа</w:t>
      </w:r>
      <w:r w:rsidRPr="00A321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A321B7">
        <w:rPr>
          <w:rFonts w:ascii="Times New Roman" w:hAnsi="Times New Roman" w:cs="Times New Roman"/>
          <w:sz w:val="24"/>
          <w:szCs w:val="24"/>
        </w:rPr>
        <w:t>учебной нагрузки обучающегося 34 часа</w:t>
      </w:r>
      <w:r w:rsidRPr="00A321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обучающегося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A321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5BF9" w:rsidRPr="00A321B7" w:rsidRDefault="00CF5BF9" w:rsidP="00A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BF9" w:rsidRPr="00A321B7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05E3"/>
    <w:multiLevelType w:val="hybridMultilevel"/>
    <w:tmpl w:val="F6C68A4E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0A"/>
    <w:rsid w:val="002202B5"/>
    <w:rsid w:val="002436E2"/>
    <w:rsid w:val="006F4E52"/>
    <w:rsid w:val="00723344"/>
    <w:rsid w:val="008A1CF5"/>
    <w:rsid w:val="00A321B7"/>
    <w:rsid w:val="00A365C5"/>
    <w:rsid w:val="00AA57E7"/>
    <w:rsid w:val="00B5060A"/>
    <w:rsid w:val="00BB4CF4"/>
    <w:rsid w:val="00CF5BF9"/>
    <w:rsid w:val="00D2344A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6AA9"/>
  <w15:docId w15:val="{6D4DBC3A-D604-4694-9916-57EB8E3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2017-09-19T16:01:00Z</cp:lastPrinted>
  <dcterms:created xsi:type="dcterms:W3CDTF">2017-09-19T15:16:00Z</dcterms:created>
  <dcterms:modified xsi:type="dcterms:W3CDTF">2021-10-12T08:05:00Z</dcterms:modified>
</cp:coreProperties>
</file>