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4E" w:rsidRPr="007134E7" w:rsidRDefault="007134E7" w:rsidP="0071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4E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21030D" w:rsidRDefault="0021030D" w:rsidP="00210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0D">
        <w:rPr>
          <w:rFonts w:ascii="Times New Roman" w:hAnsi="Times New Roman" w:cs="Times New Roman"/>
          <w:b/>
          <w:sz w:val="24"/>
          <w:szCs w:val="24"/>
        </w:rPr>
        <w:t>ОП.05 Основы экономики и маркетинга</w:t>
      </w:r>
    </w:p>
    <w:p w:rsidR="009B373A" w:rsidRPr="007134E7" w:rsidRDefault="009B373A" w:rsidP="0071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4E7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7134E7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21030D" w:rsidRPr="0021030D">
        <w:rPr>
          <w:rFonts w:ascii="Times New Roman" w:hAnsi="Times New Roman" w:cs="Times New Roman"/>
          <w:sz w:val="24"/>
          <w:szCs w:val="24"/>
        </w:rPr>
        <w:t xml:space="preserve">ОП.05 Основы экономики и </w:t>
      </w:r>
      <w:proofErr w:type="spellStart"/>
      <w:r w:rsidR="0021030D" w:rsidRPr="0021030D">
        <w:rPr>
          <w:rFonts w:ascii="Times New Roman" w:hAnsi="Times New Roman" w:cs="Times New Roman"/>
          <w:sz w:val="24"/>
          <w:szCs w:val="24"/>
        </w:rPr>
        <w:t>маркетинга</w:t>
      </w:r>
      <w:r w:rsidRPr="007134E7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spellEnd"/>
      <w:r w:rsidRPr="007134E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нормативными документами и методическими материалами:</w:t>
      </w:r>
    </w:p>
    <w:p w:rsidR="009B373A" w:rsidRPr="007134E7" w:rsidRDefault="009B373A" w:rsidP="007134E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7134E7">
        <w:rPr>
          <w:color w:val="000000"/>
        </w:rPr>
        <w:t xml:space="preserve">- Федеральный закон «Об образовании в Российской Федерации» </w:t>
      </w:r>
      <w:r w:rsidRPr="007134E7">
        <w:t xml:space="preserve">от 29.12.2012г. </w:t>
      </w:r>
      <w:r w:rsidRPr="007134E7">
        <w:rPr>
          <w:color w:val="000000"/>
        </w:rPr>
        <w:t>№ 273-ФЗ;</w:t>
      </w:r>
    </w:p>
    <w:p w:rsidR="007134E7" w:rsidRPr="00B62E94" w:rsidRDefault="009B373A" w:rsidP="007134E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="007134E7" w:rsidRPr="00B62E9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7134E7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r w:rsidR="007134E7" w:rsidRPr="00B62E94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proofErr w:type="gramStart"/>
      <w:r w:rsidR="007134E7" w:rsidRPr="00B62E9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 w:rsidR="007134E7">
        <w:rPr>
          <w:rFonts w:ascii="Times New Roman" w:hAnsi="Times New Roman" w:cs="Times New Roman"/>
          <w:sz w:val="24"/>
          <w:szCs w:val="24"/>
        </w:rPr>
        <w:t xml:space="preserve"> </w:t>
      </w:r>
      <w:r w:rsidR="007134E7" w:rsidRPr="00B62E94">
        <w:rPr>
          <w:rFonts w:ascii="Times New Roman" w:hAnsi="Times New Roman" w:cs="Times New Roman"/>
          <w:sz w:val="24"/>
          <w:szCs w:val="24"/>
        </w:rPr>
        <w:t xml:space="preserve">г. N </w:t>
      </w:r>
      <w:r w:rsidR="007134E7">
        <w:rPr>
          <w:rFonts w:ascii="Times New Roman" w:hAnsi="Times New Roman" w:cs="Times New Roman"/>
          <w:sz w:val="24"/>
          <w:szCs w:val="24"/>
        </w:rPr>
        <w:t>1565</w:t>
      </w:r>
      <w:r w:rsidR="007134E7" w:rsidRPr="00B62E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7134E7" w:rsidRDefault="009B373A" w:rsidP="007134E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9B373A" w:rsidRPr="007134E7" w:rsidRDefault="009B373A" w:rsidP="0071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 w:rsidR="00E4394E"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4394E"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="00E4394E"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</w:t>
      </w:r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логики учебного процесса, возрастных особенностей обучающихся.</w:t>
      </w:r>
    </w:p>
    <w:p w:rsidR="009B373A" w:rsidRPr="007134E7" w:rsidRDefault="009B373A" w:rsidP="007134E7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FA109D" w:rsidRPr="00FA109D" w:rsidRDefault="00FA109D" w:rsidP="00FA1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FA109D" w:rsidRPr="00FA109D" w:rsidRDefault="00FA109D" w:rsidP="00FA109D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Cs/>
          <w:sz w:val="24"/>
          <w:szCs w:val="24"/>
        </w:rPr>
        <w:t>В результате изучения дисциплины обучающийся должен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09D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FA109D" w:rsidRPr="00FA109D" w:rsidRDefault="00FA109D" w:rsidP="00FA109D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/>
          <w:bCs/>
          <w:sz w:val="24"/>
          <w:szCs w:val="24"/>
        </w:rPr>
        <w:t>рассчитывать</w:t>
      </w:r>
      <w:r w:rsidRPr="00FA109D">
        <w:rPr>
          <w:rFonts w:ascii="Times New Roman" w:hAnsi="Times New Roman" w:cs="Times New Roman"/>
          <w:bCs/>
          <w:sz w:val="24"/>
          <w:szCs w:val="24"/>
        </w:rPr>
        <w:t xml:space="preserve"> основные экономические показатели деятельности организации;</w:t>
      </w:r>
    </w:p>
    <w:p w:rsidR="00FA109D" w:rsidRPr="00FA109D" w:rsidRDefault="00FA109D" w:rsidP="00FA109D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/>
          <w:bCs/>
          <w:sz w:val="24"/>
          <w:szCs w:val="24"/>
        </w:rPr>
        <w:t>оценивать</w:t>
      </w:r>
      <w:r w:rsidRPr="00FA109D">
        <w:rPr>
          <w:rFonts w:ascii="Times New Roman" w:hAnsi="Times New Roman" w:cs="Times New Roman"/>
          <w:bCs/>
          <w:sz w:val="24"/>
          <w:szCs w:val="24"/>
        </w:rPr>
        <w:t xml:space="preserve"> эффективность деятельности организации;</w:t>
      </w:r>
    </w:p>
    <w:p w:rsidR="00FA109D" w:rsidRPr="00FA109D" w:rsidRDefault="00FA109D" w:rsidP="00FA109D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/>
          <w:bCs/>
          <w:sz w:val="24"/>
          <w:szCs w:val="24"/>
        </w:rPr>
        <w:t>определять</w:t>
      </w:r>
      <w:r w:rsidRPr="00FA109D">
        <w:rPr>
          <w:rFonts w:ascii="Times New Roman" w:hAnsi="Times New Roman" w:cs="Times New Roman"/>
          <w:bCs/>
          <w:sz w:val="24"/>
          <w:szCs w:val="24"/>
        </w:rPr>
        <w:t xml:space="preserve"> материально-технические, сырьевые, трудовые и финансовые ресурсы организации, показатели их эффективного использования;</w:t>
      </w:r>
    </w:p>
    <w:p w:rsidR="00FA109D" w:rsidRPr="00FA109D" w:rsidRDefault="00FA109D" w:rsidP="00FA109D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FA109D" w:rsidRPr="00FA109D" w:rsidRDefault="00FA109D" w:rsidP="00FA109D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Cs/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FA109D" w:rsidRPr="00FA109D" w:rsidRDefault="00FA109D" w:rsidP="00FA109D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Cs/>
          <w:sz w:val="24"/>
          <w:szCs w:val="24"/>
        </w:rPr>
        <w:t>организационно-правовые формы организаций;</w:t>
      </w:r>
    </w:p>
    <w:p w:rsidR="00FA109D" w:rsidRPr="00FA109D" w:rsidRDefault="00FA109D" w:rsidP="00FA109D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Cs/>
          <w:sz w:val="24"/>
          <w:szCs w:val="24"/>
        </w:rPr>
        <w:t>перечень и характеристику материально-технических, сырьевых, финансовых ресурсов, показатели их эффективного использования, производственную, организационную структуру и инфр</w:t>
      </w:r>
      <w:bookmarkStart w:id="0" w:name="_GoBack"/>
      <w:bookmarkEnd w:id="0"/>
      <w:r w:rsidRPr="00FA109D">
        <w:rPr>
          <w:rFonts w:ascii="Times New Roman" w:hAnsi="Times New Roman" w:cs="Times New Roman"/>
          <w:bCs/>
          <w:sz w:val="24"/>
          <w:szCs w:val="24"/>
        </w:rPr>
        <w:t>аструктуру организаций;</w:t>
      </w:r>
    </w:p>
    <w:p w:rsidR="00FA109D" w:rsidRPr="00FA109D" w:rsidRDefault="00FA109D" w:rsidP="00FA109D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Cs/>
          <w:sz w:val="24"/>
          <w:szCs w:val="24"/>
        </w:rPr>
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</w:r>
    </w:p>
    <w:p w:rsidR="00FA109D" w:rsidRPr="00FA109D" w:rsidRDefault="00FA109D" w:rsidP="00FA109D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Cs/>
          <w:sz w:val="24"/>
          <w:szCs w:val="24"/>
        </w:rPr>
        <w:t>механизмы ценообразования на продукцию (услуги);</w:t>
      </w:r>
    </w:p>
    <w:p w:rsidR="00FA109D" w:rsidRPr="00FA109D" w:rsidRDefault="00FA109D" w:rsidP="00FA109D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09D">
        <w:rPr>
          <w:rFonts w:ascii="Times New Roman" w:hAnsi="Times New Roman" w:cs="Times New Roman"/>
          <w:bCs/>
          <w:sz w:val="24"/>
          <w:szCs w:val="24"/>
        </w:rPr>
        <w:t>формы оплаты труда.</w:t>
      </w:r>
    </w:p>
    <w:p w:rsidR="00E4394E" w:rsidRPr="007134E7" w:rsidRDefault="00FA109D" w:rsidP="00FA1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94E" w:rsidRPr="007134E7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="00E4394E" w:rsidRPr="007134E7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9B373A" w:rsidRPr="007134E7" w:rsidRDefault="009B373A" w:rsidP="007134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42F98" w:rsidRDefault="009B373A" w:rsidP="00EC582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E7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E4394E" w:rsidRPr="007134E7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460C74" w:rsidRPr="002C434C" w:rsidRDefault="0021030D" w:rsidP="002C434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0D">
        <w:rPr>
          <w:rFonts w:ascii="Times New Roman" w:hAnsi="Times New Roman" w:cs="Times New Roman"/>
          <w:b/>
          <w:sz w:val="24"/>
          <w:szCs w:val="24"/>
        </w:rPr>
        <w:t>ОП.05 Основы экономики и маркетинга</w:t>
      </w:r>
      <w:r w:rsidR="009B373A" w:rsidRPr="007134E7">
        <w:rPr>
          <w:rFonts w:ascii="Times New Roman" w:hAnsi="Times New Roman" w:cs="Times New Roman"/>
          <w:b/>
          <w:sz w:val="24"/>
          <w:szCs w:val="24"/>
        </w:rPr>
        <w:t>:</w:t>
      </w:r>
    </w:p>
    <w:p w:rsidR="00FF570A" w:rsidRPr="007134E7" w:rsidRDefault="00FF570A" w:rsidP="007134E7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>максимальной уче</w:t>
      </w:r>
      <w:r w:rsidR="00842F98">
        <w:rPr>
          <w:rFonts w:ascii="Times New Roman" w:hAnsi="Times New Roman" w:cs="Times New Roman"/>
          <w:sz w:val="24"/>
          <w:szCs w:val="24"/>
        </w:rPr>
        <w:t>б</w:t>
      </w:r>
      <w:r w:rsidR="0021030D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21030D"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 w:rsidR="0021030D">
        <w:rPr>
          <w:rFonts w:ascii="Times New Roman" w:hAnsi="Times New Roman" w:cs="Times New Roman"/>
          <w:sz w:val="24"/>
          <w:szCs w:val="24"/>
        </w:rPr>
        <w:t xml:space="preserve"> 100</w:t>
      </w:r>
      <w:r w:rsidRPr="007134E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F570A" w:rsidRPr="007134E7" w:rsidRDefault="00FF570A" w:rsidP="007134E7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21030D">
        <w:rPr>
          <w:rFonts w:ascii="Times New Roman" w:hAnsi="Times New Roman" w:cs="Times New Roman"/>
          <w:sz w:val="24"/>
          <w:szCs w:val="24"/>
        </w:rPr>
        <w:t>чебной нагрузки обучающегося –84</w:t>
      </w:r>
      <w:r w:rsidR="00C31C14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7134E7">
        <w:rPr>
          <w:rFonts w:ascii="Times New Roman" w:hAnsi="Times New Roman" w:cs="Times New Roman"/>
          <w:sz w:val="24"/>
          <w:szCs w:val="24"/>
        </w:rPr>
        <w:t>;</w:t>
      </w:r>
    </w:p>
    <w:p w:rsidR="00FF570A" w:rsidRPr="007134E7" w:rsidRDefault="00FF570A" w:rsidP="007134E7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>самостоя</w:t>
      </w:r>
      <w:r w:rsidR="0021030D">
        <w:rPr>
          <w:rFonts w:ascii="Times New Roman" w:hAnsi="Times New Roman" w:cs="Times New Roman"/>
          <w:sz w:val="24"/>
          <w:szCs w:val="24"/>
        </w:rPr>
        <w:t>тельной работы обучающегося – 6</w:t>
      </w:r>
      <w:r w:rsidR="00842F9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134E7">
        <w:rPr>
          <w:rFonts w:ascii="Times New Roman" w:hAnsi="Times New Roman" w:cs="Times New Roman"/>
          <w:sz w:val="24"/>
          <w:szCs w:val="24"/>
        </w:rPr>
        <w:t>, из них:</w:t>
      </w:r>
    </w:p>
    <w:p w:rsidR="009B373A" w:rsidRPr="007134E7" w:rsidRDefault="00E02270" w:rsidP="00EC582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1A1A1A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 w:rsidR="0021030D">
        <w:rPr>
          <w:rFonts w:ascii="Times New Roman" w:hAnsi="Times New Roman" w:cs="Times New Roman"/>
          <w:sz w:val="24"/>
          <w:szCs w:val="24"/>
        </w:rPr>
        <w:t>еской подготовки обучающегося 60 часов</w:t>
      </w:r>
      <w:r w:rsidRPr="00A321B7">
        <w:rPr>
          <w:rFonts w:ascii="Times New Roman" w:hAnsi="Times New Roman" w:cs="Times New Roman"/>
          <w:sz w:val="24"/>
          <w:szCs w:val="24"/>
        </w:rPr>
        <w:t>.</w:t>
      </w:r>
      <w:r w:rsidR="00EC5825" w:rsidRPr="007134E7"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:rsidR="009B373A" w:rsidRPr="007134E7" w:rsidRDefault="009B373A" w:rsidP="007134E7">
      <w:pPr>
        <w:spacing w:line="240" w:lineRule="auto"/>
        <w:rPr>
          <w:sz w:val="24"/>
          <w:szCs w:val="24"/>
        </w:rPr>
      </w:pPr>
    </w:p>
    <w:sectPr w:rsidR="009B373A" w:rsidRPr="007134E7" w:rsidSect="0042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4C9F"/>
    <w:multiLevelType w:val="multilevel"/>
    <w:tmpl w:val="7CB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82292"/>
    <w:multiLevelType w:val="hybridMultilevel"/>
    <w:tmpl w:val="03483852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3051B"/>
    <w:multiLevelType w:val="hybridMultilevel"/>
    <w:tmpl w:val="31C8546A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44CC0"/>
    <w:multiLevelType w:val="multilevel"/>
    <w:tmpl w:val="5FF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30EB0"/>
    <w:multiLevelType w:val="hybridMultilevel"/>
    <w:tmpl w:val="5DE81C56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73A"/>
    <w:rsid w:val="00127ADE"/>
    <w:rsid w:val="00177770"/>
    <w:rsid w:val="0021030D"/>
    <w:rsid w:val="002161A5"/>
    <w:rsid w:val="00237C4B"/>
    <w:rsid w:val="002C434C"/>
    <w:rsid w:val="00421DB3"/>
    <w:rsid w:val="00460C74"/>
    <w:rsid w:val="00465137"/>
    <w:rsid w:val="005911B5"/>
    <w:rsid w:val="006201DD"/>
    <w:rsid w:val="00646EE8"/>
    <w:rsid w:val="007134E7"/>
    <w:rsid w:val="00842F98"/>
    <w:rsid w:val="00996979"/>
    <w:rsid w:val="009B373A"/>
    <w:rsid w:val="009B4254"/>
    <w:rsid w:val="00BD5301"/>
    <w:rsid w:val="00C31C14"/>
    <w:rsid w:val="00D578C3"/>
    <w:rsid w:val="00E02270"/>
    <w:rsid w:val="00E4394E"/>
    <w:rsid w:val="00EC5825"/>
    <w:rsid w:val="00FA109D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8320"/>
  <w15:docId w15:val="{ABBA5671-16F6-46CF-ADA4-AC995D9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C3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2017-08-31T19:45:00Z</dcterms:created>
  <dcterms:modified xsi:type="dcterms:W3CDTF">2021-10-19T09:10:00Z</dcterms:modified>
</cp:coreProperties>
</file>