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3A" w:rsidRPr="009B373A" w:rsidRDefault="009B373A" w:rsidP="0034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127ADE" w:rsidRDefault="009B373A" w:rsidP="0034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127ADE">
        <w:rPr>
          <w:rFonts w:ascii="Times New Roman" w:hAnsi="Times New Roman" w:cs="Times New Roman"/>
          <w:b/>
          <w:sz w:val="24"/>
          <w:szCs w:val="24"/>
        </w:rPr>
        <w:t>ПМ. 05 ОРГАНИЗАЦИЯ ПРОЦЕССА ПРИГОТОВЛЕНИЯ И ПРИГОТОВЛЕНИЕ СЛОЖНЫХ ХОЛОДНЫХ И ГОРЯЧИХ ДЕСЕРТОВ</w:t>
      </w:r>
    </w:p>
    <w:p w:rsidR="009B373A" w:rsidRPr="00F50477" w:rsidRDefault="009B373A" w:rsidP="0034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Cs w:val="24"/>
        </w:rPr>
      </w:pPr>
    </w:p>
    <w:p w:rsidR="009B373A" w:rsidRPr="00381CCC" w:rsidRDefault="009B373A" w:rsidP="00346C78">
      <w:pPr>
        <w:pStyle w:val="2"/>
        <w:widowControl w:val="0"/>
        <w:spacing w:after="0" w:line="240" w:lineRule="auto"/>
        <w:jc w:val="center"/>
        <w:rPr>
          <w:b/>
          <w:caps/>
          <w:color w:val="1A1A1A" w:themeColor="background1" w:themeShade="1A"/>
        </w:rPr>
      </w:pPr>
    </w:p>
    <w:p w:rsidR="009B373A" w:rsidRPr="00643710" w:rsidRDefault="009B373A" w:rsidP="0034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1A1A1A"/>
          <w:sz w:val="24"/>
          <w:szCs w:val="24"/>
        </w:rPr>
        <w:t>ПМ. 0</w:t>
      </w:r>
      <w:r w:rsidR="00127ADE">
        <w:rPr>
          <w:rFonts w:ascii="Times New Roman" w:hAnsi="Times New Roman" w:cs="Times New Roman"/>
          <w:color w:val="1A1A1A"/>
          <w:sz w:val="24"/>
          <w:szCs w:val="24"/>
        </w:rPr>
        <w:t>5</w:t>
      </w:r>
      <w:r w:rsidRPr="0064371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127ADE" w:rsidRPr="00495D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приготовления и приготовление </w:t>
      </w:r>
      <w:r w:rsidR="00127ADE">
        <w:rPr>
          <w:rFonts w:ascii="Times New Roman" w:eastAsia="Times New Roman" w:hAnsi="Times New Roman" w:cs="Times New Roman"/>
          <w:sz w:val="24"/>
          <w:szCs w:val="24"/>
        </w:rPr>
        <w:t xml:space="preserve">сложных холодных и горячих десертов </w:t>
      </w:r>
      <w:r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346C7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9B373A" w:rsidRPr="00643710" w:rsidRDefault="009B373A" w:rsidP="00346C7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34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381CCC" w:rsidRDefault="009B373A" w:rsidP="0034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9B373A" w:rsidRPr="00381CCC" w:rsidRDefault="009B373A" w:rsidP="00346C78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9B373A" w:rsidRPr="00381CCC" w:rsidRDefault="00B15090" w:rsidP="00346C7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="009B373A" w:rsidRPr="00381CCC">
        <w:rPr>
          <w:b/>
          <w:bCs/>
          <w:color w:val="000000"/>
        </w:rPr>
        <w:t>Цели и задачи:</w:t>
      </w:r>
    </w:p>
    <w:p w:rsidR="00127ADE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495D0F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sz w:val="24"/>
          <w:szCs w:val="24"/>
        </w:rPr>
        <w:t>ПМ.05</w:t>
      </w:r>
      <w:r w:rsidRPr="00495D0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процесса приготовления и приготовление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сложных холодных и горячих десертов направлено на достижение следующих целей:</w:t>
      </w:r>
    </w:p>
    <w:p w:rsidR="00127ADE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знаний, умений и навыков </w:t>
      </w:r>
      <w:r w:rsidRPr="0085113F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Организация процесса приготовления и приготовление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сложных холодных и горячих десертов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C78" w:rsidRPr="00A038FC" w:rsidRDefault="00346C78" w:rsidP="00346C7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346C78" w:rsidRPr="00A038FC" w:rsidRDefault="00346C78" w:rsidP="00346C78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346C78" w:rsidRPr="00A038FC" w:rsidRDefault="00346C78" w:rsidP="00346C78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127ADE" w:rsidRPr="007A00D9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193">
        <w:rPr>
          <w:rFonts w:ascii="Times New Roman CYR" w:eastAsia="Calibri" w:hAnsi="Times New Roman CYR" w:cs="Times New Roman CYR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общих и профессиональных компетенций;</w:t>
      </w:r>
    </w:p>
    <w:p w:rsidR="00127ADE" w:rsidRPr="00495D0F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</w:t>
      </w:r>
      <w:r w:rsidR="00DF79E0">
        <w:rPr>
          <w:rFonts w:ascii="Times New Roman" w:eastAsia="Times New Roman" w:hAnsi="Times New Roman" w:cs="Times New Roman"/>
          <w:sz w:val="24"/>
          <w:szCs w:val="24"/>
        </w:rPr>
        <w:t xml:space="preserve">знаний, умений,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практического опыта по приготовлению сложных холодных и горячих десертов.</w:t>
      </w:r>
    </w:p>
    <w:p w:rsidR="00127ADE" w:rsidRPr="00495D0F" w:rsidRDefault="00127ADE" w:rsidP="00346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компетенций, необходимых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качественного освоения ППССЗ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 СПО на базе основного общего образования с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образования; программы подготов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9B373A" w:rsidRPr="00982D24" w:rsidRDefault="009B373A" w:rsidP="00346C7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373A" w:rsidRPr="00127ADE" w:rsidRDefault="009B373A" w:rsidP="00346C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>оличест</w:t>
      </w:r>
      <w:r w:rsidRPr="00127ADE">
        <w:rPr>
          <w:rFonts w:ascii="Times New Roman" w:hAnsi="Times New Roman" w:cs="Times New Roman"/>
          <w:b/>
          <w:sz w:val="24"/>
          <w:szCs w:val="24"/>
        </w:rPr>
        <w:t>во часов на освоение программы профессионального модуля</w:t>
      </w:r>
    </w:p>
    <w:p w:rsidR="009B373A" w:rsidRPr="00F50477" w:rsidRDefault="009B373A" w:rsidP="00346C7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ADE">
        <w:rPr>
          <w:rFonts w:ascii="Times New Roman" w:hAnsi="Times New Roman"/>
          <w:b/>
          <w:sz w:val="24"/>
          <w:szCs w:val="24"/>
        </w:rPr>
        <w:t>ПМ. 05</w:t>
      </w:r>
      <w:r w:rsidRPr="00127ADE">
        <w:rPr>
          <w:rFonts w:ascii="Times New Roman" w:hAnsi="Times New Roman"/>
          <w:b/>
          <w:sz w:val="24"/>
          <w:szCs w:val="24"/>
        </w:rPr>
        <w:t xml:space="preserve"> </w:t>
      </w:r>
      <w:r w:rsidR="00127ADE" w:rsidRPr="00127ADE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127ADE" w:rsidRPr="008B461A" w:rsidRDefault="009B373A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127ADE">
        <w:rPr>
          <w:rFonts w:ascii="Times New Roman" w:eastAsia="Times New Roman" w:hAnsi="Times New Roman" w:cs="Times New Roman"/>
          <w:sz w:val="24"/>
          <w:szCs w:val="24"/>
        </w:rPr>
        <w:t>всего –228 часа</w:t>
      </w:r>
      <w:r w:rsidR="00127ADE"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27ADE" w:rsidRPr="008B461A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156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часов, включая:</w:t>
      </w:r>
    </w:p>
    <w:p w:rsidR="00127ADE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-  104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ADE" w:rsidRPr="008B461A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– 52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437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них консультации – 12 часов;</w:t>
      </w:r>
    </w:p>
    <w:p w:rsidR="00127ADE" w:rsidRPr="008B461A" w:rsidRDefault="00127ADE" w:rsidP="0034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– 72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9B373A" w:rsidRPr="00E049A1" w:rsidRDefault="009B373A" w:rsidP="0012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B373A" w:rsidRDefault="009B373A"/>
    <w:sectPr w:rsidR="009B373A" w:rsidSect="004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3A"/>
    <w:rsid w:val="00127ADE"/>
    <w:rsid w:val="00346C78"/>
    <w:rsid w:val="00421DB3"/>
    <w:rsid w:val="00625065"/>
    <w:rsid w:val="006E76A4"/>
    <w:rsid w:val="009B373A"/>
    <w:rsid w:val="00B15090"/>
    <w:rsid w:val="00B41017"/>
    <w:rsid w:val="00D578C3"/>
    <w:rsid w:val="00D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2017-08-31T19:45:00Z</dcterms:created>
  <dcterms:modified xsi:type="dcterms:W3CDTF">2017-09-05T19:36:00Z</dcterms:modified>
</cp:coreProperties>
</file>