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37" w:rsidRDefault="00A30F37" w:rsidP="00A30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учебного предмета </w:t>
      </w:r>
    </w:p>
    <w:p w:rsidR="00A30F37" w:rsidRDefault="00A30F37" w:rsidP="00A30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ОУП.03 Иностранный язык</w:t>
      </w:r>
    </w:p>
    <w:p w:rsidR="00A30F37" w:rsidRDefault="00A30F37" w:rsidP="00A30F37">
      <w:pPr>
        <w:pStyle w:val="a5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        Настоящая рабочая программа по иностранному языку составлена в соответствии с нормативными документами и методическими материалами:</w:t>
      </w:r>
    </w:p>
    <w:p w:rsidR="00A30F37" w:rsidRDefault="00A30F37" w:rsidP="00A30F37">
      <w:pPr>
        <w:pStyle w:val="a5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- Закон № 273-ФЗ «Об образовании в Российской Федерации»;</w:t>
      </w:r>
    </w:p>
    <w:p w:rsidR="00A30F37" w:rsidRDefault="00A30F37" w:rsidP="00A30F37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-Примерная программа общеобразовательного учебного предмета «Английский язык»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371 от 23 июля 2015г.; </w:t>
      </w:r>
    </w:p>
    <w:p w:rsidR="00A30F37" w:rsidRDefault="00A30F37" w:rsidP="00A30F37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Минобрнауки России от 29.12.2014 </w:t>
      </w:r>
      <w:hyperlink r:id="rId6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N 1645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7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N 1578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A30F37" w:rsidRDefault="00A30F37" w:rsidP="00A30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D37A65" w:rsidRDefault="00A30F37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иностранного языка с учетом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D37A65" w:rsidRDefault="00D37A6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37A65" w:rsidRPr="00D37A65" w:rsidRDefault="00D37A6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Цели и задачи:</w:t>
      </w:r>
    </w:p>
    <w:p w:rsidR="00BA0941" w:rsidRDefault="00BA0941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Ф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ормирование представлений об английском языке как о языке международного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общения и средстве приобщения к ценностям мировой культуры и национальных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 xml:space="preserve"> культур. </w:t>
      </w:r>
    </w:p>
    <w:p w:rsidR="00D37A65" w:rsidRPr="00D37A65" w:rsidRDefault="00BA0941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Ф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ормирование коммуникативной компетенции, позволяющей свободно общаться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на английском языке в различных формах и на различные темы, в том числе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в сфере профессиональной деятельности, с учетом приобретенного словарного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запаса, а также у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словий, мотивов и целей общения.</w:t>
      </w:r>
    </w:p>
    <w:p w:rsidR="00D37A65" w:rsidRPr="00D37A65" w:rsidRDefault="00BA0941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Ф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ормирование и развитие всех компонентов коммуникативной компетенции: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лингвистической, социолингвистической, дискурсивной, социокультурной,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социальн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ой, стратегической и предметной.</w:t>
      </w:r>
    </w:p>
    <w:p w:rsidR="00D37A65" w:rsidRPr="00D37A65" w:rsidRDefault="00BA0941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В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оспитание личности, способной и желающ</w:t>
      </w:r>
      <w:r w:rsidR="00A8707C">
        <w:rPr>
          <w:rFonts w:ascii="Times New Roman" w:hAnsi="Times New Roman"/>
          <w:color w:val="000000"/>
          <w:sz w:val="24"/>
          <w:szCs w:val="24"/>
        </w:rPr>
        <w:t>ей участвовать в общении на меж</w:t>
      </w:r>
      <w:bookmarkStart w:id="0" w:name="_GoBack"/>
      <w:bookmarkEnd w:id="0"/>
      <w:r w:rsidR="00D37A65" w:rsidRPr="00D37A65">
        <w:rPr>
          <w:rFonts w:ascii="Times New Roman" w:hAnsi="Times New Roman"/>
          <w:color w:val="000000"/>
          <w:sz w:val="24"/>
          <w:szCs w:val="24"/>
        </w:rPr>
        <w:t>культурном уровне.</w:t>
      </w:r>
    </w:p>
    <w:p w:rsidR="00D37A65" w:rsidRDefault="00BA0941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В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оспитание уважительного отношения к другим культурам и социальным субкультурам.</w:t>
      </w:r>
    </w:p>
    <w:p w:rsidR="00A30F37" w:rsidRPr="00D37A65" w:rsidRDefault="00BA0941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</w:rPr>
        <w:tab/>
      </w:r>
      <w:r w:rsidR="00A30F37" w:rsidRPr="00D37A65">
        <w:rPr>
          <w:rFonts w:ascii="Times New Roman" w:hAnsi="Times New Roman"/>
          <w:color w:val="000000"/>
          <w:sz w:val="24"/>
        </w:rPr>
        <w:t>Развитие интеллектуальных способностей и г</w:t>
      </w:r>
      <w:r w:rsidR="00D37A65">
        <w:rPr>
          <w:rFonts w:ascii="Times New Roman" w:hAnsi="Times New Roman"/>
          <w:color w:val="000000"/>
          <w:sz w:val="24"/>
        </w:rPr>
        <w:t>уманистических качеств личности</w:t>
      </w:r>
      <w:r w:rsidR="00A30F37">
        <w:rPr>
          <w:color w:val="000000"/>
        </w:rPr>
        <w:t>.</w:t>
      </w:r>
    </w:p>
    <w:p w:rsidR="00A30F37" w:rsidRDefault="00A30F37" w:rsidP="00BA0941">
      <w:pPr>
        <w:pStyle w:val="a5"/>
        <w:spacing w:before="0" w:beforeAutospacing="0" w:after="0" w:afterAutospacing="0"/>
        <w:ind w:left="567" w:firstLine="141"/>
        <w:jc w:val="both"/>
        <w:rPr>
          <w:color w:val="000000"/>
        </w:rPr>
      </w:pPr>
      <w:r>
        <w:rPr>
          <w:color w:val="000000"/>
        </w:rPr>
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A30F37" w:rsidRDefault="00A30F37" w:rsidP="00BA0941">
      <w:pPr>
        <w:pStyle w:val="a5"/>
        <w:spacing w:before="0" w:beforeAutospacing="0" w:after="0" w:afterAutospacing="0"/>
        <w:ind w:left="567" w:firstLine="141"/>
        <w:jc w:val="both"/>
        <w:rPr>
          <w:color w:val="000000"/>
        </w:rPr>
      </w:pPr>
      <w:r>
        <w:rPr>
          <w:color w:val="000000"/>
        </w:rPr>
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 w:rsidR="00A30F37" w:rsidRDefault="00A30F37" w:rsidP="00BA0941">
      <w:pPr>
        <w:pStyle w:val="a5"/>
        <w:spacing w:before="0" w:beforeAutospacing="0" w:after="0" w:afterAutospacing="0"/>
        <w:ind w:left="567" w:firstLine="141"/>
        <w:jc w:val="both"/>
        <w:rPr>
          <w:color w:val="000000"/>
        </w:rPr>
      </w:pPr>
      <w:r>
        <w:rPr>
          <w:color w:val="000000"/>
        </w:rPr>
        <w:t>Формировать умения организовывать свой труд, пользоваться учебником, спра</w:t>
      </w:r>
      <w:r w:rsidR="00D37A65">
        <w:rPr>
          <w:color w:val="000000"/>
        </w:rPr>
        <w:t>вочной литературой, интернетом.</w:t>
      </w:r>
    </w:p>
    <w:p w:rsidR="00D37A65" w:rsidRDefault="00D37A65" w:rsidP="00A30F37">
      <w:pPr>
        <w:pStyle w:val="a5"/>
        <w:spacing w:before="0" w:beforeAutospacing="0" w:after="0" w:afterAutospacing="0"/>
        <w:ind w:left="567"/>
        <w:jc w:val="both"/>
        <w:rPr>
          <w:color w:val="000000"/>
        </w:rPr>
      </w:pPr>
    </w:p>
    <w:p w:rsidR="00A30F37" w:rsidRDefault="00A30F37" w:rsidP="00A30F3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Количество часов на освоение программ</w:t>
      </w:r>
      <w:r w:rsidR="00D37A65">
        <w:rPr>
          <w:rFonts w:ascii="Times New Roman" w:hAnsi="Times New Roman"/>
          <w:b/>
          <w:sz w:val="24"/>
          <w:szCs w:val="24"/>
        </w:rPr>
        <w:t>ы учебного предмета ОУП.03 Иностранный язык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30F37" w:rsidRDefault="00A30F37" w:rsidP="00A30F3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максимальной у</w:t>
      </w:r>
      <w:r w:rsidR="00D37A65">
        <w:rPr>
          <w:rFonts w:ascii="Times New Roman" w:hAnsi="Times New Roman"/>
          <w:sz w:val="24"/>
          <w:szCs w:val="24"/>
        </w:rPr>
        <w:t xml:space="preserve">чебной нагрузки </w:t>
      </w:r>
      <w:proofErr w:type="gramStart"/>
      <w:r w:rsidR="00D37A6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D37A65">
        <w:rPr>
          <w:rFonts w:ascii="Times New Roman" w:hAnsi="Times New Roman"/>
          <w:sz w:val="24"/>
          <w:szCs w:val="24"/>
        </w:rPr>
        <w:t xml:space="preserve"> 1</w:t>
      </w:r>
      <w:r w:rsidR="008B7F01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A30F37" w:rsidRDefault="00A30F37" w:rsidP="00A30F3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</w:t>
      </w:r>
      <w:r w:rsidR="00D37A65">
        <w:rPr>
          <w:rFonts w:ascii="Times New Roman" w:hAnsi="Times New Roman"/>
          <w:sz w:val="24"/>
          <w:szCs w:val="24"/>
        </w:rPr>
        <w:t xml:space="preserve">учебной нагрузки </w:t>
      </w:r>
      <w:proofErr w:type="gramStart"/>
      <w:r w:rsidR="00D37A6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D37A65">
        <w:rPr>
          <w:rFonts w:ascii="Times New Roman" w:hAnsi="Times New Roman"/>
          <w:sz w:val="24"/>
          <w:szCs w:val="24"/>
        </w:rPr>
        <w:t xml:space="preserve"> 117</w:t>
      </w:r>
      <w:r>
        <w:rPr>
          <w:rFonts w:ascii="Times New Roman" w:hAnsi="Times New Roman"/>
          <w:sz w:val="24"/>
          <w:szCs w:val="24"/>
        </w:rPr>
        <w:t xml:space="preserve"> часов; </w:t>
      </w:r>
    </w:p>
    <w:p w:rsidR="00A30F37" w:rsidRDefault="00A30F37" w:rsidP="00A30F3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</w:t>
      </w:r>
      <w:r w:rsidR="008B7F01">
        <w:rPr>
          <w:rFonts w:ascii="Times New Roman" w:hAnsi="Times New Roman"/>
          <w:sz w:val="24"/>
          <w:szCs w:val="24"/>
        </w:rPr>
        <w:t>щегося</w:t>
      </w:r>
      <w:proofErr w:type="gramEnd"/>
      <w:r w:rsidR="008B7F01">
        <w:rPr>
          <w:rFonts w:ascii="Times New Roman" w:hAnsi="Times New Roman"/>
          <w:sz w:val="24"/>
          <w:szCs w:val="24"/>
        </w:rPr>
        <w:t xml:space="preserve"> - 58</w:t>
      </w:r>
      <w:r>
        <w:rPr>
          <w:rFonts w:ascii="Times New Roman" w:hAnsi="Times New Roman"/>
          <w:sz w:val="24"/>
          <w:szCs w:val="24"/>
        </w:rPr>
        <w:t xml:space="preserve"> часов, из них:</w:t>
      </w:r>
    </w:p>
    <w:p w:rsidR="00A30F37" w:rsidRDefault="00A30F37" w:rsidP="00A30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/>
          <w:sz w:val="24"/>
          <w:szCs w:val="24"/>
        </w:rPr>
        <w:t xml:space="preserve"> – 10 часов;</w:t>
      </w:r>
    </w:p>
    <w:p w:rsidR="00E61AB3" w:rsidRPr="00BA0941" w:rsidRDefault="00D37A65" w:rsidP="00BA0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консультации – 8</w:t>
      </w:r>
      <w:r w:rsidR="00A30F37">
        <w:rPr>
          <w:rFonts w:ascii="Times New Roman" w:hAnsi="Times New Roman"/>
          <w:sz w:val="24"/>
          <w:szCs w:val="24"/>
        </w:rPr>
        <w:t xml:space="preserve"> часов.</w:t>
      </w:r>
    </w:p>
    <w:sectPr w:rsidR="00E61AB3" w:rsidRPr="00BA0941" w:rsidSect="00BA0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B546F"/>
    <w:multiLevelType w:val="hybridMultilevel"/>
    <w:tmpl w:val="BB6C9C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37"/>
    <w:rsid w:val="008B7F01"/>
    <w:rsid w:val="00A30F37"/>
    <w:rsid w:val="00A8707C"/>
    <w:rsid w:val="00BA0941"/>
    <w:rsid w:val="00BD03DB"/>
    <w:rsid w:val="00D37A65"/>
    <w:rsid w:val="00E6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D03DB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D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D03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D03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03D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0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A30F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A30F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A30F37"/>
  </w:style>
  <w:style w:type="character" w:styleId="a6">
    <w:name w:val="Hyperlink"/>
    <w:basedOn w:val="a0"/>
    <w:uiPriority w:val="99"/>
    <w:semiHidden/>
    <w:unhideWhenUsed/>
    <w:rsid w:val="00A30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D03DB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D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D03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D03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03D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0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A30F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A30F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A30F37"/>
  </w:style>
  <w:style w:type="character" w:styleId="a6">
    <w:name w:val="Hyperlink"/>
    <w:basedOn w:val="a0"/>
    <w:uiPriority w:val="99"/>
    <w:semiHidden/>
    <w:unhideWhenUsed/>
    <w:rsid w:val="00A30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0FE4B7CA53F6D37BA4563584ADAF36E7CDB4A19D03651BFA9B5780638DEEB6876501B8A237393AF2h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0FE4B7CA53F6D37BA4563584ADAF36E7C3B2AB9B0A651BFA9B5780638DEEB6876501B8A237393AF2h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2017-08-31T07:45:00Z</cp:lastPrinted>
  <dcterms:created xsi:type="dcterms:W3CDTF">2017-08-31T07:23:00Z</dcterms:created>
  <dcterms:modified xsi:type="dcterms:W3CDTF">2017-08-31T07:51:00Z</dcterms:modified>
</cp:coreProperties>
</file>