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FE" w:rsidRDefault="008846C3" w:rsidP="008C2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</w:t>
      </w:r>
      <w:r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программе </w:t>
      </w:r>
      <w:r w:rsidR="007A513B"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</w:t>
      </w:r>
      <w:r w:rsidR="003D77FE"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иплины</w:t>
      </w:r>
      <w:r w:rsidR="007A51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8846C3" w:rsidRPr="00AD611F" w:rsidRDefault="00AD611F" w:rsidP="00AD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ОП.04</w:t>
      </w:r>
      <w:r w:rsidR="008C2D61" w:rsidRPr="008C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экологического права</w:t>
      </w:r>
      <w:r w:rsidR="008C2D61" w:rsidRPr="0088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46C3" w:rsidRPr="008846C3" w:rsidRDefault="008846C3" w:rsidP="00884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по </w:t>
      </w:r>
      <w:r w:rsidR="0020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дисциплине </w:t>
      </w:r>
      <w:r w:rsidR="00292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экологического права </w:t>
      </w: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с нормативными документами и методическими материалами:</w:t>
      </w:r>
    </w:p>
    <w:p w:rsidR="008C2D61" w:rsidRPr="008846C3" w:rsidRDefault="008846C3" w:rsidP="008C2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№ 273-ФЗ «Об образовании в Российской Федерации»;</w:t>
      </w:r>
    </w:p>
    <w:p w:rsidR="003D77FE" w:rsidRPr="008846C3" w:rsidRDefault="008846C3" w:rsidP="00C21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1E5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060E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21E55">
        <w:rPr>
          <w:rFonts w:ascii="Times New Roman" w:hAnsi="Times New Roman" w:cs="Times New Roman"/>
          <w:sz w:val="24"/>
          <w:szCs w:val="24"/>
        </w:rPr>
        <w:t>ый образовательный стандарт</w:t>
      </w:r>
      <w:r w:rsidRPr="001060E2">
        <w:rPr>
          <w:rFonts w:ascii="Times New Roman" w:hAnsi="Times New Roman" w:cs="Times New Roman"/>
          <w:sz w:val="24"/>
          <w:szCs w:val="24"/>
        </w:rPr>
        <w:t xml:space="preserve"> по специальности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1060E2">
        <w:rPr>
          <w:rFonts w:ascii="Times New Roman" w:hAnsi="Times New Roman" w:cs="Times New Roman"/>
          <w:sz w:val="24"/>
          <w:szCs w:val="24"/>
        </w:rPr>
        <w:t xml:space="preserve">.02.01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 w:rsidR="003D77FE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3D77FE" w:rsidRPr="003D77F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="003D77FE" w:rsidRPr="003D77FE">
        <w:rPr>
          <w:rFonts w:ascii="Times New Roman" w:hAnsi="Times New Roman" w:cs="Times New Roman"/>
          <w:bCs/>
          <w:sz w:val="24"/>
          <w:szCs w:val="24"/>
        </w:rPr>
        <w:t>от 12 мая 2014 г. N 508 (ред. от 14.09.2016),</w:t>
      </w:r>
      <w:r w:rsidR="003D77FE" w:rsidRPr="003D77FE">
        <w:rPr>
          <w:rFonts w:ascii="Times New Roman" w:hAnsi="Times New Roman" w:cs="Times New Roman"/>
          <w:sz w:val="24"/>
          <w:szCs w:val="24"/>
        </w:rPr>
        <w:t xml:space="preserve"> зарегистрированный в Министерстве юстиции РФ рег. № 33324 от 29.07.2014г</w:t>
      </w:r>
    </w:p>
    <w:p w:rsidR="008846C3" w:rsidRPr="008846C3" w:rsidRDefault="008846C3" w:rsidP="0088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Учебный план ГБПОУ РК «Феодосийский политехнический техникум».</w:t>
      </w:r>
    </w:p>
    <w:p w:rsidR="008846C3" w:rsidRPr="008846C3" w:rsidRDefault="008846C3" w:rsidP="00884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астрономии с учетом </w:t>
      </w:r>
      <w:proofErr w:type="spellStart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межпредметных</w:t>
      </w:r>
      <w:proofErr w:type="spellEnd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внутрипредметных</w:t>
      </w:r>
      <w:proofErr w:type="spellEnd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связей, логики учебного процесса, возрастных особенностей обучающихся.</w:t>
      </w:r>
    </w:p>
    <w:p w:rsidR="008846C3" w:rsidRPr="008846C3" w:rsidRDefault="008846C3" w:rsidP="008846C3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5304D9" w:rsidRPr="005304D9" w:rsidRDefault="005304D9" w:rsidP="005304D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D9">
        <w:rPr>
          <w:rFonts w:ascii="Times New Roman" w:hAnsi="Times New Roman" w:cs="Times New Roman"/>
          <w:sz w:val="24"/>
          <w:szCs w:val="24"/>
        </w:rPr>
        <w:t>- овладение принципами, понятиями и категориями науки экологического права, обоснованными теоретически и характерными для эколого-правовых институтов;</w:t>
      </w:r>
    </w:p>
    <w:p w:rsidR="005304D9" w:rsidRPr="005304D9" w:rsidRDefault="005304D9" w:rsidP="005304D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D9">
        <w:rPr>
          <w:rFonts w:ascii="Times New Roman" w:hAnsi="Times New Roman" w:cs="Times New Roman"/>
          <w:sz w:val="24"/>
          <w:szCs w:val="24"/>
        </w:rPr>
        <w:t>- изучение современных научных представлений о состоянии эколого-антропогенных систем, экологическое воспитание и формирование экологической культуры, воспитание гражданских качеств будущих юристов.</w:t>
      </w:r>
    </w:p>
    <w:p w:rsidR="005304D9" w:rsidRPr="005304D9" w:rsidRDefault="005304D9" w:rsidP="005304D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D9">
        <w:rPr>
          <w:rFonts w:ascii="Times New Roman" w:hAnsi="Times New Roman" w:cs="Times New Roman"/>
          <w:sz w:val="24"/>
          <w:szCs w:val="24"/>
        </w:rPr>
        <w:t xml:space="preserve">- овладение студентами комплексом знаний об основных понятиях, принципах, категориях и положениях экологического права, о достигнутом уровне развития его науки; </w:t>
      </w:r>
    </w:p>
    <w:p w:rsidR="005304D9" w:rsidRPr="005304D9" w:rsidRDefault="005304D9" w:rsidP="005304D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D9">
        <w:rPr>
          <w:rFonts w:ascii="Times New Roman" w:hAnsi="Times New Roman" w:cs="Times New Roman"/>
          <w:sz w:val="24"/>
          <w:szCs w:val="24"/>
        </w:rPr>
        <w:t xml:space="preserve">- обучение студентов правильному ориентированию в действующем экологическом законодательстве и его применению; </w:t>
      </w:r>
    </w:p>
    <w:p w:rsidR="005304D9" w:rsidRPr="005304D9" w:rsidRDefault="005304D9" w:rsidP="005304D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D9">
        <w:rPr>
          <w:rFonts w:ascii="Times New Roman" w:hAnsi="Times New Roman" w:cs="Times New Roman"/>
          <w:sz w:val="24"/>
          <w:szCs w:val="24"/>
        </w:rPr>
        <w:t xml:space="preserve">- ознакомление студентов с современными концепциями правового механизма охраны окружающей среды и экологической ответственности; </w:t>
      </w:r>
    </w:p>
    <w:p w:rsidR="005304D9" w:rsidRDefault="005304D9" w:rsidP="005304D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D9">
        <w:rPr>
          <w:rFonts w:ascii="Times New Roman" w:hAnsi="Times New Roman" w:cs="Times New Roman"/>
          <w:sz w:val="24"/>
          <w:szCs w:val="24"/>
        </w:rPr>
        <w:t>- формирование у студентов представления о правовом регулировании охраны окружающей среды, а также о принципах и особенностях правовой охраны земель, недр, вод, лесов, атмосферного воздуха, животного мира.</w:t>
      </w:r>
    </w:p>
    <w:p w:rsidR="008C2D61" w:rsidRPr="008846C3" w:rsidRDefault="008846C3" w:rsidP="005304D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на освоение программы</w:t>
      </w:r>
      <w:r w:rsidRPr="0088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ОП.04</w:t>
      </w:r>
      <w:r w:rsidR="008C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экологического права</w:t>
      </w:r>
      <w:r w:rsidRPr="0088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bookmarkStart w:id="0" w:name="_GoBack"/>
      <w:bookmarkEnd w:id="0"/>
    </w:p>
    <w:p w:rsidR="005B33E3" w:rsidRPr="005B33E3" w:rsidRDefault="005B33E3" w:rsidP="005B33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102 часов, в том числе:</w:t>
      </w:r>
    </w:p>
    <w:p w:rsidR="005B33E3" w:rsidRPr="005B33E3" w:rsidRDefault="005B33E3" w:rsidP="005B33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68 часа;</w:t>
      </w:r>
    </w:p>
    <w:p w:rsidR="005B33E3" w:rsidRPr="005B33E3" w:rsidRDefault="005B33E3" w:rsidP="005B33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28 часа; </w:t>
      </w:r>
    </w:p>
    <w:p w:rsidR="005A1A3E" w:rsidRDefault="005B33E3" w:rsidP="005B33E3">
      <w:pPr>
        <w:spacing w:after="0"/>
      </w:pPr>
      <w:r w:rsidRPr="005B3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– 6 часа</w:t>
      </w:r>
    </w:p>
    <w:sectPr w:rsidR="005A1A3E" w:rsidSect="001132D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6EEF"/>
    <w:multiLevelType w:val="hybridMultilevel"/>
    <w:tmpl w:val="3BE8A4A6"/>
    <w:lvl w:ilvl="0" w:tplc="3438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6BAC"/>
    <w:rsid w:val="000C5103"/>
    <w:rsid w:val="00206E0A"/>
    <w:rsid w:val="00292FB4"/>
    <w:rsid w:val="003D77FE"/>
    <w:rsid w:val="004C5A14"/>
    <w:rsid w:val="00525CEC"/>
    <w:rsid w:val="005304D9"/>
    <w:rsid w:val="005A1A3E"/>
    <w:rsid w:val="005B33E3"/>
    <w:rsid w:val="007A513B"/>
    <w:rsid w:val="008846C3"/>
    <w:rsid w:val="008C2D61"/>
    <w:rsid w:val="00906BAC"/>
    <w:rsid w:val="00AD611F"/>
    <w:rsid w:val="00C21E55"/>
    <w:rsid w:val="00DD6149"/>
    <w:rsid w:val="00F84601"/>
    <w:rsid w:val="00FA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8363"/>
  <w15:docId w15:val="{1DADB6F2-BC93-461B-AC04-429C1DEB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rsid w:val="000C5103"/>
    <w:rPr>
      <w:sz w:val="23"/>
      <w:szCs w:val="23"/>
      <w:shd w:val="clear" w:color="auto" w:fill="FFFFFF"/>
    </w:rPr>
  </w:style>
  <w:style w:type="character" w:customStyle="1" w:styleId="1611pt">
    <w:name w:val="Основной текст (16) + 11 pt;Полужирный;Не курсив"/>
    <w:rsid w:val="000C51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0C5103"/>
    <w:pPr>
      <w:widowControl w:val="0"/>
      <w:shd w:val="clear" w:color="auto" w:fill="FFFFFF"/>
      <w:spacing w:before="240" w:after="0" w:line="0" w:lineRule="atLeas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2019-05-20T07:39:00Z</dcterms:created>
  <dcterms:modified xsi:type="dcterms:W3CDTF">2019-05-20T11:15:00Z</dcterms:modified>
</cp:coreProperties>
</file>