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E4" w:rsidRPr="00ED4C3C" w:rsidRDefault="00D25EE4" w:rsidP="00D25E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C3C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>
        <w:rPr>
          <w:rFonts w:ascii="Times New Roman" w:hAnsi="Times New Roman" w:cs="Times New Roman"/>
          <w:b/>
          <w:sz w:val="24"/>
          <w:szCs w:val="24"/>
        </w:rPr>
        <w:t>ограмме учебного предмета ОУП.04 Математика</w:t>
      </w:r>
    </w:p>
    <w:p w:rsidR="00D25EE4" w:rsidRPr="00506B61" w:rsidRDefault="00D25EE4" w:rsidP="00D25EE4">
      <w:pPr>
        <w:pStyle w:val="a3"/>
        <w:spacing w:before="0" w:after="0"/>
        <w:jc w:val="both"/>
        <w:rPr>
          <w:rFonts w:ascii="Times New Roman" w:hAnsi="Times New Roman"/>
          <w:color w:val="000000"/>
        </w:rPr>
      </w:pPr>
      <w:r w:rsidRPr="00506B61">
        <w:rPr>
          <w:rFonts w:ascii="Times New Roman" w:hAnsi="Times New Roman"/>
          <w:color w:val="000000"/>
        </w:rPr>
        <w:t xml:space="preserve">        Настоящая рабочая программа по математике (углубленный уровень) составлена в соответствии с нормативными документами и методическими материалами:</w:t>
      </w:r>
    </w:p>
    <w:p w:rsidR="00D25EE4" w:rsidRPr="00506B61" w:rsidRDefault="00D25EE4" w:rsidP="00D25EE4">
      <w:pPr>
        <w:pStyle w:val="a3"/>
        <w:spacing w:before="0" w:after="0"/>
        <w:jc w:val="both"/>
        <w:rPr>
          <w:rFonts w:ascii="Times New Roman" w:hAnsi="Times New Roman"/>
          <w:color w:val="000000"/>
        </w:rPr>
      </w:pPr>
      <w:r w:rsidRPr="00506B61">
        <w:rPr>
          <w:rFonts w:ascii="Times New Roman" w:hAnsi="Times New Roman"/>
          <w:color w:val="000000"/>
        </w:rPr>
        <w:t>- Закон № 273-ФЗ «Об образовании в Российской Федерации»;</w:t>
      </w:r>
    </w:p>
    <w:p w:rsidR="00D25EE4" w:rsidRPr="00506B61" w:rsidRDefault="00D25EE4" w:rsidP="00D25E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t xml:space="preserve">- Примерная программа общеобразовательного учебного предмета «Математика»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385 от 23 июля 2015г.; </w:t>
      </w:r>
    </w:p>
    <w:p w:rsidR="00D25EE4" w:rsidRPr="00506B61" w:rsidRDefault="00D25EE4" w:rsidP="00D25E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506B61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506B61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506B61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25EE4" w:rsidRPr="00506B61" w:rsidRDefault="00D25EE4" w:rsidP="00D25E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D25EE4" w:rsidRPr="00506B61" w:rsidRDefault="00D25EE4" w:rsidP="00D25E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6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математики с учетом </w:t>
      </w:r>
      <w:proofErr w:type="spellStart"/>
      <w:r w:rsidRPr="00506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506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06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506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D25EE4" w:rsidRPr="00506B61" w:rsidRDefault="00D25EE4" w:rsidP="00D25EE4">
      <w:pPr>
        <w:pStyle w:val="a3"/>
        <w:spacing w:before="0" w:after="0"/>
        <w:ind w:left="567"/>
        <w:jc w:val="both"/>
        <w:rPr>
          <w:rFonts w:ascii="Times New Roman" w:hAnsi="Times New Roman"/>
          <w:b/>
          <w:bCs/>
          <w:color w:val="000000"/>
        </w:rPr>
      </w:pPr>
      <w:r w:rsidRPr="00506B61">
        <w:rPr>
          <w:rFonts w:ascii="Times New Roman" w:hAnsi="Times New Roman"/>
          <w:b/>
          <w:bCs/>
          <w:color w:val="000000"/>
        </w:rPr>
        <w:t>Цели и задачи:</w:t>
      </w:r>
    </w:p>
    <w:p w:rsidR="00D25EE4" w:rsidRPr="00506B61" w:rsidRDefault="00D25EE4" w:rsidP="00D25EE4">
      <w:pPr>
        <w:pStyle w:val="a3"/>
        <w:spacing w:before="0" w:after="0"/>
        <w:jc w:val="both"/>
        <w:rPr>
          <w:rFonts w:ascii="Times New Roman" w:hAnsi="Times New Roman"/>
        </w:rPr>
      </w:pPr>
      <w:r w:rsidRPr="00506B61">
        <w:rPr>
          <w:rFonts w:ascii="Times New Roman" w:hAnsi="Times New Roman"/>
        </w:rPr>
        <w:t xml:space="preserve">Формирование представлений о социальных, культурных и исторических факторах становления математики. </w:t>
      </w:r>
    </w:p>
    <w:p w:rsidR="00D25EE4" w:rsidRPr="00506B61" w:rsidRDefault="00D25EE4" w:rsidP="00D25EE4">
      <w:pPr>
        <w:pStyle w:val="a3"/>
        <w:spacing w:before="0" w:after="0"/>
        <w:jc w:val="both"/>
        <w:rPr>
          <w:rFonts w:ascii="Times New Roman" w:hAnsi="Times New Roman"/>
        </w:rPr>
      </w:pPr>
      <w:r w:rsidRPr="00506B61">
        <w:rPr>
          <w:rFonts w:ascii="Times New Roman" w:hAnsi="Times New Roman"/>
        </w:rPr>
        <w:t>Развитие логического, алгоритмического и математического мышления.</w:t>
      </w:r>
    </w:p>
    <w:p w:rsidR="00D25EE4" w:rsidRPr="00506B61" w:rsidRDefault="00D25EE4" w:rsidP="00D25EE4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5EE4" w:rsidRPr="00506B61" w:rsidRDefault="00D25EE4" w:rsidP="00D25EE4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методами доказательств и алгоритмов решения; умение их применять, проводить доказательные рассуждения в ходе решения задач.</w:t>
      </w:r>
    </w:p>
    <w:p w:rsidR="00D25EE4" w:rsidRPr="00506B61" w:rsidRDefault="00D25EE4" w:rsidP="00D25EE4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основными понятиями о плоских и пространственных геометрических фигурах, их основных свойствах; применение изученных свойств геометрических фигур и формул для решения геометрических задач и задач с практическим содержанием.</w:t>
      </w:r>
    </w:p>
    <w:p w:rsidR="00D25EE4" w:rsidRPr="00506B61" w:rsidRDefault="00D25EE4" w:rsidP="00D25EE4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D25EE4" w:rsidRPr="00506B61" w:rsidRDefault="00D25EE4" w:rsidP="00D25EE4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5EE4" w:rsidRPr="00506B61" w:rsidRDefault="00D25EE4" w:rsidP="00D25EE4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B6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умений моделировать реальные ситуации, исследовать построенные модели, интерпретировать полученный результат.</w:t>
      </w:r>
    </w:p>
    <w:p w:rsidR="00D25EE4" w:rsidRPr="00506B61" w:rsidRDefault="00D25EE4" w:rsidP="00D25EE4">
      <w:pPr>
        <w:pStyle w:val="a3"/>
        <w:spacing w:before="0" w:after="0"/>
        <w:jc w:val="both"/>
        <w:rPr>
          <w:rFonts w:ascii="Times New Roman" w:hAnsi="Times New Roman"/>
          <w:color w:val="000000"/>
        </w:rPr>
      </w:pPr>
      <w:r w:rsidRPr="00506B61">
        <w:rPr>
          <w:rFonts w:ascii="Times New Roman" w:hAnsi="Times New Roman"/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D25EE4" w:rsidRPr="00506B61" w:rsidRDefault="00D25EE4" w:rsidP="00D25EE4">
      <w:pPr>
        <w:pStyle w:val="a3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</w:t>
      </w:r>
      <w:bookmarkStart w:id="0" w:name="_GoBack"/>
      <w:bookmarkEnd w:id="0"/>
      <w:r w:rsidRPr="00506B61">
        <w:rPr>
          <w:rFonts w:ascii="Times New Roman" w:hAnsi="Times New Roman"/>
          <w:color w:val="000000"/>
        </w:rPr>
        <w:t xml:space="preserve"> умения организовывать свой труд, пользоваться учебником, справочной литературой, </w:t>
      </w:r>
      <w:r>
        <w:rPr>
          <w:rFonts w:ascii="Times New Roman" w:hAnsi="Times New Roman"/>
          <w:color w:val="000000"/>
        </w:rPr>
        <w:t>интернетом.</w:t>
      </w:r>
    </w:p>
    <w:p w:rsidR="00D25EE4" w:rsidRPr="00506B61" w:rsidRDefault="00D25EE4" w:rsidP="00D25EE4">
      <w:pPr>
        <w:pStyle w:val="a3"/>
        <w:spacing w:before="0" w:after="0"/>
        <w:ind w:left="567"/>
        <w:jc w:val="both"/>
        <w:rPr>
          <w:rFonts w:ascii="Times New Roman" w:hAnsi="Times New Roman"/>
          <w:color w:val="000000"/>
        </w:rPr>
      </w:pPr>
    </w:p>
    <w:p w:rsidR="00D25EE4" w:rsidRPr="00506B61" w:rsidRDefault="00D25EE4" w:rsidP="00D25EE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b/>
          <w:sz w:val="24"/>
          <w:szCs w:val="24"/>
        </w:rPr>
        <w:t xml:space="preserve">        Количество часов на освоение программы учебного предмета ОУП.04 Математика:</w:t>
      </w:r>
    </w:p>
    <w:p w:rsidR="00D25EE4" w:rsidRPr="00506B61" w:rsidRDefault="00D25EE4" w:rsidP="00D25EE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06B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06B61">
        <w:rPr>
          <w:rFonts w:ascii="Times New Roman" w:hAnsi="Times New Roman" w:cs="Times New Roman"/>
          <w:sz w:val="24"/>
          <w:szCs w:val="24"/>
        </w:rPr>
        <w:t xml:space="preserve"> -391 час, в том числе:</w:t>
      </w:r>
    </w:p>
    <w:p w:rsidR="00D25EE4" w:rsidRPr="00506B61" w:rsidRDefault="00D25EE4" w:rsidP="00D25EE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262 часа; </w:t>
      </w:r>
    </w:p>
    <w:p w:rsidR="00D25EE4" w:rsidRPr="00506B61" w:rsidRDefault="00D25EE4" w:rsidP="00D25EE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</w:t>
      </w:r>
      <w:proofErr w:type="gramStart"/>
      <w:r w:rsidRPr="00506B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06B61">
        <w:rPr>
          <w:rFonts w:ascii="Times New Roman" w:hAnsi="Times New Roman" w:cs="Times New Roman"/>
          <w:sz w:val="24"/>
          <w:szCs w:val="24"/>
        </w:rPr>
        <w:t xml:space="preserve"> - 108 часов, из них:</w:t>
      </w:r>
    </w:p>
    <w:p w:rsidR="00D25EE4" w:rsidRPr="00506B61" w:rsidRDefault="00D25EE4" w:rsidP="00D2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6B61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506B61">
        <w:rPr>
          <w:rFonts w:ascii="Times New Roman" w:hAnsi="Times New Roman" w:cs="Times New Roman"/>
          <w:sz w:val="24"/>
          <w:szCs w:val="24"/>
        </w:rPr>
        <w:t xml:space="preserve"> – 10 часов;</w:t>
      </w:r>
    </w:p>
    <w:p w:rsidR="00D25EE4" w:rsidRPr="00506B61" w:rsidRDefault="00D25EE4" w:rsidP="00D2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6B61">
        <w:rPr>
          <w:rFonts w:ascii="Times New Roman" w:hAnsi="Times New Roman" w:cs="Times New Roman"/>
          <w:sz w:val="24"/>
          <w:szCs w:val="24"/>
        </w:rPr>
        <w:t>- консультации –21час.</w:t>
      </w:r>
    </w:p>
    <w:p w:rsidR="00D25EE4" w:rsidRPr="009C644B" w:rsidRDefault="00D25EE4" w:rsidP="00D25EE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1492F" w:rsidRDefault="00A1492F"/>
    <w:sectPr w:rsidR="00A1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5EE4"/>
    <w:rsid w:val="00A1492F"/>
    <w:rsid w:val="00D2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5EE4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customStyle="1" w:styleId="ConsPlusNormal">
    <w:name w:val="ConsPlusNormal"/>
    <w:rsid w:val="00D25E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25E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2017-09-18T11:32:00Z</dcterms:created>
  <dcterms:modified xsi:type="dcterms:W3CDTF">2017-09-18T11:32:00Z</dcterms:modified>
</cp:coreProperties>
</file>