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0A" w:rsidRPr="00A321B7" w:rsidRDefault="00B5060A" w:rsidP="00A32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1B7">
        <w:rPr>
          <w:rFonts w:ascii="Times New Roman" w:hAnsi="Times New Roman" w:cs="Times New Roman"/>
          <w:b/>
          <w:sz w:val="24"/>
          <w:szCs w:val="24"/>
        </w:rPr>
        <w:t>Аннотация к ра</w:t>
      </w:r>
      <w:r w:rsidR="00A365C5" w:rsidRPr="00A321B7">
        <w:rPr>
          <w:rFonts w:ascii="Times New Roman" w:hAnsi="Times New Roman" w:cs="Times New Roman"/>
          <w:b/>
          <w:sz w:val="24"/>
          <w:szCs w:val="24"/>
        </w:rPr>
        <w:t>бочей программе учебной дисциплины</w:t>
      </w:r>
    </w:p>
    <w:p w:rsidR="00B5060A" w:rsidRDefault="002C5012" w:rsidP="00A32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ОГСЭ.05 Психология общения</w:t>
      </w:r>
    </w:p>
    <w:p w:rsidR="00A321B7" w:rsidRPr="00A321B7" w:rsidRDefault="00A321B7" w:rsidP="00A32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0A" w:rsidRPr="00A321B7" w:rsidRDefault="00B5060A" w:rsidP="00A321B7">
      <w:pPr>
        <w:pStyle w:val="af4"/>
        <w:spacing w:before="0" w:beforeAutospacing="0" w:after="0" w:afterAutospacing="0"/>
        <w:ind w:left="567"/>
        <w:jc w:val="both"/>
        <w:rPr>
          <w:color w:val="000000"/>
        </w:rPr>
      </w:pPr>
      <w:r w:rsidRPr="00A321B7">
        <w:rPr>
          <w:color w:val="000000"/>
        </w:rPr>
        <w:t xml:space="preserve">        Настоящая рабочая программа по </w:t>
      </w:r>
      <w:r w:rsidR="002C5012">
        <w:rPr>
          <w:color w:val="000000"/>
        </w:rPr>
        <w:t xml:space="preserve">психологии общении </w:t>
      </w:r>
      <w:r w:rsidRPr="00A321B7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B5060A" w:rsidRPr="00A321B7" w:rsidRDefault="00B5060A" w:rsidP="00A321B7">
      <w:pPr>
        <w:pStyle w:val="af4"/>
        <w:spacing w:before="0" w:beforeAutospacing="0" w:after="0" w:afterAutospacing="0"/>
        <w:ind w:left="567"/>
        <w:jc w:val="both"/>
        <w:rPr>
          <w:color w:val="000000"/>
        </w:rPr>
      </w:pPr>
      <w:r w:rsidRPr="00A321B7">
        <w:rPr>
          <w:color w:val="000000"/>
        </w:rPr>
        <w:t>- Закон № 273-ФЗ «Об образовании в Российской Федерации»;</w:t>
      </w:r>
    </w:p>
    <w:p w:rsidR="00B5060A" w:rsidRPr="00A321B7" w:rsidRDefault="00B5060A" w:rsidP="00A321B7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- </w:t>
      </w:r>
      <w:r w:rsidR="002C5012" w:rsidRPr="002C501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(ФГОС) среднего профессионального образования по специальности 38.02.01 Экономика и бухгалтерский учет (по отраслям), входящую в укрупненную группу 38.00.00. «Экономика и управление»</w:t>
      </w:r>
    </w:p>
    <w:p w:rsidR="00B5060A" w:rsidRPr="00A321B7" w:rsidRDefault="00B5060A" w:rsidP="00A32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2C5012" w:rsidRPr="002C5012" w:rsidRDefault="00B5060A" w:rsidP="002C5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        </w:t>
      </w:r>
      <w:r w:rsidR="002C5012" w:rsidRPr="002C5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Учебная дисциплина Психология общения является обязательной частью Общего</w:t>
      </w:r>
    </w:p>
    <w:p w:rsidR="002C5012" w:rsidRPr="002C5012" w:rsidRDefault="002C5012" w:rsidP="002C5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гуманитарного и социально-экономического цикла при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мерной основной образовательной </w:t>
      </w:r>
      <w:r w:rsidRPr="002C5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в соответствии с ФГОС СПО по спе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циальности 38.02.01 Экономика и </w:t>
      </w:r>
      <w:r w:rsidRPr="002C5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бухгалтерский учет (по отраслям).</w:t>
      </w:r>
    </w:p>
    <w:p w:rsidR="00B5060A" w:rsidRPr="002C5012" w:rsidRDefault="002C5012" w:rsidP="002C5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C5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Учебная дисциплина «Психология общения»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обеспечивает формирование общих </w:t>
      </w:r>
      <w:r w:rsidRPr="002C5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компетенций по всем видам деятельности ФГО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СПО по специальности 38.02.01 </w:t>
      </w:r>
      <w:r w:rsidRPr="002C5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Экономика и бухгалтерский учет (по отраслям).</w:t>
      </w:r>
    </w:p>
    <w:p w:rsidR="002C5012" w:rsidRDefault="002C5012" w:rsidP="00A321B7">
      <w:pPr>
        <w:pStyle w:val="af4"/>
        <w:shd w:val="clear" w:color="auto" w:fill="FFFFFF" w:themeFill="background1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учебной дисциплины: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У.1.</w:t>
      </w:r>
      <w:r w:rsidRPr="002C5012">
        <w:rPr>
          <w:rFonts w:ascii="Times New Roman" w:hAnsi="Times New Roman" w:cs="Times New Roman"/>
          <w:sz w:val="24"/>
          <w:szCs w:val="24"/>
        </w:rPr>
        <w:t xml:space="preserve"> применять техники и приемы эффективного общения в профессиональной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У.2.</w:t>
      </w:r>
      <w:r w:rsidRPr="002C5012">
        <w:rPr>
          <w:rFonts w:ascii="Times New Roman" w:hAnsi="Times New Roman" w:cs="Times New Roman"/>
          <w:sz w:val="24"/>
          <w:szCs w:val="24"/>
        </w:rPr>
        <w:t xml:space="preserve"> использовать приемы </w:t>
      </w:r>
      <w:proofErr w:type="spellStart"/>
      <w:r w:rsidRPr="002C501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C5012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З.1.</w:t>
      </w:r>
      <w:r w:rsidRPr="002C5012">
        <w:rPr>
          <w:rFonts w:ascii="Times New Roman" w:hAnsi="Times New Roman" w:cs="Times New Roman"/>
          <w:sz w:val="24"/>
          <w:szCs w:val="24"/>
        </w:rPr>
        <w:t xml:space="preserve"> взаимосвязь общения и деятельности;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З.2.</w:t>
      </w:r>
      <w:r w:rsidRPr="002C5012">
        <w:rPr>
          <w:rFonts w:ascii="Times New Roman" w:hAnsi="Times New Roman" w:cs="Times New Roman"/>
          <w:sz w:val="24"/>
          <w:szCs w:val="24"/>
        </w:rPr>
        <w:t xml:space="preserve"> цели, функции, виды и уровни общения;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З.3.</w:t>
      </w:r>
      <w:r w:rsidRPr="002C5012">
        <w:rPr>
          <w:rFonts w:ascii="Times New Roman" w:hAnsi="Times New Roman" w:cs="Times New Roman"/>
          <w:sz w:val="24"/>
          <w:szCs w:val="24"/>
        </w:rPr>
        <w:t xml:space="preserve"> роли и ролевые ожидания в общении;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З.4.</w:t>
      </w:r>
      <w:r w:rsidRPr="002C5012">
        <w:rPr>
          <w:rFonts w:ascii="Times New Roman" w:hAnsi="Times New Roman" w:cs="Times New Roman"/>
          <w:sz w:val="24"/>
          <w:szCs w:val="24"/>
        </w:rPr>
        <w:t xml:space="preserve"> виды социальных взаимодействий;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З.5.</w:t>
      </w:r>
      <w:r w:rsidRPr="002C5012">
        <w:rPr>
          <w:rFonts w:ascii="Times New Roman" w:hAnsi="Times New Roman" w:cs="Times New Roman"/>
          <w:sz w:val="24"/>
          <w:szCs w:val="24"/>
        </w:rPr>
        <w:t xml:space="preserve"> механизмы взаимопонимания в общении;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З.6.</w:t>
      </w:r>
      <w:r w:rsidRPr="002C5012">
        <w:rPr>
          <w:rFonts w:ascii="Times New Roman" w:hAnsi="Times New Roman" w:cs="Times New Roman"/>
          <w:sz w:val="24"/>
          <w:szCs w:val="24"/>
        </w:rPr>
        <w:t xml:space="preserve"> техники и приемы общения, правила слушания, ведения беседы, убеждения;</w:t>
      </w:r>
    </w:p>
    <w:p w:rsidR="002C5012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З.7</w:t>
      </w:r>
      <w:r w:rsidRPr="002C5012">
        <w:rPr>
          <w:rFonts w:ascii="Times New Roman" w:hAnsi="Times New Roman" w:cs="Times New Roman"/>
          <w:sz w:val="24"/>
          <w:szCs w:val="24"/>
        </w:rPr>
        <w:t>. этические принципы общения;</w:t>
      </w:r>
    </w:p>
    <w:p w:rsidR="00A321B7" w:rsidRPr="002C5012" w:rsidRDefault="002C5012" w:rsidP="002C50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012">
        <w:rPr>
          <w:rFonts w:ascii="Times New Roman" w:hAnsi="Times New Roman" w:cs="Times New Roman"/>
          <w:b/>
          <w:sz w:val="24"/>
          <w:szCs w:val="24"/>
        </w:rPr>
        <w:t>З.8.</w:t>
      </w:r>
      <w:r w:rsidRPr="002C5012">
        <w:rPr>
          <w:rFonts w:ascii="Times New Roman" w:hAnsi="Times New Roman" w:cs="Times New Roman"/>
          <w:sz w:val="24"/>
          <w:szCs w:val="24"/>
        </w:rPr>
        <w:t xml:space="preserve"> источники, причины, виды и способы разрешения конфликтов.</w:t>
      </w:r>
      <w:r w:rsidRPr="002C5012">
        <w:rPr>
          <w:rFonts w:ascii="Times New Roman" w:hAnsi="Times New Roman" w:cs="Times New Roman"/>
          <w:sz w:val="24"/>
          <w:szCs w:val="24"/>
        </w:rPr>
        <w:cr/>
      </w:r>
    </w:p>
    <w:p w:rsidR="006F4E52" w:rsidRPr="00A321B7" w:rsidRDefault="00B5060A" w:rsidP="00A321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1B7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учебного предмета </w:t>
      </w:r>
      <w:r w:rsidR="002C5012" w:rsidRPr="002C5012">
        <w:rPr>
          <w:rFonts w:ascii="Times New Roman" w:hAnsi="Times New Roman" w:cs="Times New Roman"/>
          <w:b/>
          <w:sz w:val="24"/>
          <w:szCs w:val="24"/>
        </w:rPr>
        <w:t>ОГСЭ.05 Психология общения</w:t>
      </w:r>
      <w:r w:rsidR="006F4E52" w:rsidRPr="00A321B7">
        <w:rPr>
          <w:rFonts w:ascii="Times New Roman" w:hAnsi="Times New Roman" w:cs="Times New Roman"/>
          <w:b/>
          <w:sz w:val="24"/>
          <w:szCs w:val="24"/>
        </w:rPr>
        <w:t>:</w:t>
      </w:r>
    </w:p>
    <w:p w:rsidR="00B5060A" w:rsidRPr="00A321B7" w:rsidRDefault="00B5060A" w:rsidP="00A321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>максимальной у</w:t>
      </w:r>
      <w:r w:rsidR="002C5012">
        <w:rPr>
          <w:rFonts w:ascii="Times New Roman" w:hAnsi="Times New Roman" w:cs="Times New Roman"/>
          <w:sz w:val="24"/>
          <w:szCs w:val="24"/>
        </w:rPr>
        <w:t>чебной нагрузки обучающегося 32</w:t>
      </w:r>
      <w:r w:rsidR="00A321B7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A321B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321B7" w:rsidRDefault="00B5060A" w:rsidP="00A321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A321B7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2C5012">
        <w:rPr>
          <w:rFonts w:ascii="Times New Roman" w:hAnsi="Times New Roman" w:cs="Times New Roman"/>
          <w:sz w:val="24"/>
          <w:szCs w:val="24"/>
        </w:rPr>
        <w:t>нагрузки обучающегося 32</w:t>
      </w:r>
      <w:r w:rsidR="00A321B7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A321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21B7" w:rsidRPr="00A321B7" w:rsidRDefault="00A321B7" w:rsidP="00A321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321B7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A321B7">
        <w:rPr>
          <w:rFonts w:ascii="Times New Roman" w:hAnsi="Times New Roman" w:cs="Times New Roman"/>
          <w:sz w:val="24"/>
          <w:szCs w:val="24"/>
        </w:rPr>
        <w:t xml:space="preserve"> форме практич</w:t>
      </w:r>
      <w:r w:rsidR="002C5012">
        <w:rPr>
          <w:rFonts w:ascii="Times New Roman" w:hAnsi="Times New Roman" w:cs="Times New Roman"/>
          <w:sz w:val="24"/>
          <w:szCs w:val="24"/>
        </w:rPr>
        <w:t>еской подготовки обучающегося 12</w:t>
      </w:r>
      <w:r w:rsidRPr="00A321B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321B7" w:rsidRPr="00A321B7" w:rsidRDefault="00A321B7" w:rsidP="00A321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5BF9" w:rsidRPr="00A321B7" w:rsidRDefault="00CF5BF9" w:rsidP="00A3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BF9" w:rsidRPr="00A321B7" w:rsidSect="006F4E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505E3"/>
    <w:multiLevelType w:val="hybridMultilevel"/>
    <w:tmpl w:val="F6C68A4E"/>
    <w:lvl w:ilvl="0" w:tplc="D20C8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60A"/>
    <w:rsid w:val="002202B5"/>
    <w:rsid w:val="002436E2"/>
    <w:rsid w:val="002C5012"/>
    <w:rsid w:val="006F4E52"/>
    <w:rsid w:val="00723344"/>
    <w:rsid w:val="008A1CF5"/>
    <w:rsid w:val="00A321B7"/>
    <w:rsid w:val="00A365C5"/>
    <w:rsid w:val="00AA57E7"/>
    <w:rsid w:val="00B5060A"/>
    <w:rsid w:val="00BB4CF4"/>
    <w:rsid w:val="00CF5BF9"/>
    <w:rsid w:val="00D2344A"/>
    <w:rsid w:val="00E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86DB"/>
  <w15:docId w15:val="{6D4DBC3A-D604-4694-9916-57EB8E34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0A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20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2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2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2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2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2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2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0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02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0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02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02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02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02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02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02B5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202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2202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02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20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02B5"/>
    <w:rPr>
      <w:b/>
      <w:bCs/>
    </w:rPr>
  </w:style>
  <w:style w:type="character" w:styleId="a9">
    <w:name w:val="Emphasis"/>
    <w:basedOn w:val="a0"/>
    <w:uiPriority w:val="20"/>
    <w:qFormat/>
    <w:rsid w:val="002202B5"/>
    <w:rPr>
      <w:i/>
      <w:iCs/>
    </w:rPr>
  </w:style>
  <w:style w:type="paragraph" w:styleId="aa">
    <w:name w:val="No Spacing"/>
    <w:uiPriority w:val="1"/>
    <w:qFormat/>
    <w:rsid w:val="002202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02B5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202B5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202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202B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202B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02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02B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02B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02B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02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02B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5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B506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06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5">
    <w:name w:val="Hyperlink"/>
    <w:basedOn w:val="a0"/>
    <w:uiPriority w:val="99"/>
    <w:semiHidden/>
    <w:unhideWhenUsed/>
    <w:rsid w:val="00B50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2017-09-19T16:01:00Z</cp:lastPrinted>
  <dcterms:created xsi:type="dcterms:W3CDTF">2017-09-19T15:16:00Z</dcterms:created>
  <dcterms:modified xsi:type="dcterms:W3CDTF">2021-10-12T08:10:00Z</dcterms:modified>
</cp:coreProperties>
</file>