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A8" w:rsidRDefault="00651854" w:rsidP="00651854">
      <w:pPr>
        <w:ind w:firstLine="0"/>
        <w:jc w:val="center"/>
        <w:rPr>
          <w:b/>
        </w:rPr>
      </w:pPr>
      <w:r w:rsidRPr="00651854">
        <w:rPr>
          <w:b/>
        </w:rPr>
        <w:t xml:space="preserve">Аннотация к рабочей программе </w:t>
      </w:r>
    </w:p>
    <w:p w:rsidR="00D534E4" w:rsidRDefault="00D534E4" w:rsidP="00651854">
      <w:pPr>
        <w:ind w:firstLine="0"/>
        <w:jc w:val="center"/>
        <w:rPr>
          <w:b/>
        </w:rPr>
      </w:pPr>
      <w:r w:rsidRPr="00651854">
        <w:rPr>
          <w:b/>
        </w:rPr>
        <w:t>ОП.0</w:t>
      </w:r>
      <w:r w:rsidR="00F14DA8">
        <w:rPr>
          <w:b/>
        </w:rPr>
        <w:t>4</w:t>
      </w:r>
      <w:r w:rsidRPr="00651854">
        <w:rPr>
          <w:b/>
        </w:rPr>
        <w:t xml:space="preserve"> Основы </w:t>
      </w:r>
      <w:r w:rsidR="00F14DA8">
        <w:rPr>
          <w:b/>
        </w:rPr>
        <w:t xml:space="preserve">алгоритмизации и </w:t>
      </w:r>
      <w:r w:rsidRPr="00651854">
        <w:rPr>
          <w:b/>
        </w:rPr>
        <w:t>программирования</w:t>
      </w:r>
    </w:p>
    <w:p w:rsidR="00651854" w:rsidRPr="00651854" w:rsidRDefault="00651854" w:rsidP="00D534E4">
      <w:pPr>
        <w:rPr>
          <w:b/>
        </w:rPr>
      </w:pPr>
    </w:p>
    <w:p w:rsidR="00C6432F" w:rsidRDefault="00651854" w:rsidP="00C6432F">
      <w:r>
        <w:t>Р</w:t>
      </w:r>
      <w:r w:rsidR="00C6432F">
        <w:t xml:space="preserve">абочая программа по </w:t>
      </w:r>
      <w:r w:rsidRPr="00651854">
        <w:t>ОП.0</w:t>
      </w:r>
      <w:r w:rsidR="00F14DA8">
        <w:t>4</w:t>
      </w:r>
      <w:r w:rsidRPr="00651854">
        <w:t xml:space="preserve"> Основы </w:t>
      </w:r>
      <w:r w:rsidR="00F14DA8">
        <w:t xml:space="preserve">алгоритмизации и </w:t>
      </w:r>
      <w:r w:rsidRPr="00651854">
        <w:t xml:space="preserve">программирования </w:t>
      </w:r>
      <w:r w:rsidR="00C6432F">
        <w:t>составлена в соответствии с нормативными документами и методическими материалами:</w:t>
      </w:r>
    </w:p>
    <w:p w:rsidR="00C6432F" w:rsidRDefault="00C6432F" w:rsidP="00C6432F">
      <w:r>
        <w:t>- Законом № 273-ФЗ «Об образовании в Российской Федерации»;</w:t>
      </w:r>
    </w:p>
    <w:p w:rsidR="00F14DA8" w:rsidRDefault="00C6432F" w:rsidP="00F14DA8">
      <w:pPr>
        <w:ind w:firstLine="708"/>
        <w:rPr>
          <w:rFonts w:eastAsia="PMingLiU" w:cs="Arial"/>
          <w:szCs w:val="24"/>
        </w:rPr>
      </w:pPr>
      <w:r>
        <w:t xml:space="preserve">- </w:t>
      </w:r>
      <w:r w:rsidR="00F14DA8" w:rsidRPr="00F14DA8">
        <w:rPr>
          <w:rFonts w:eastAsia="PMingLiU" w:cs="Arial"/>
          <w:szCs w:val="24"/>
        </w:rPr>
        <w:t>Федеральн</w:t>
      </w:r>
      <w:r w:rsidR="00F14DA8">
        <w:rPr>
          <w:rFonts w:eastAsia="PMingLiU" w:cs="Arial"/>
          <w:szCs w:val="24"/>
        </w:rPr>
        <w:t>ым</w:t>
      </w:r>
      <w:r w:rsidR="00F14DA8" w:rsidRPr="00F14DA8">
        <w:rPr>
          <w:rFonts w:eastAsia="PMingLiU" w:cs="Arial"/>
          <w:szCs w:val="24"/>
        </w:rPr>
        <w:t xml:space="preserve"> государственн</w:t>
      </w:r>
      <w:r w:rsidR="00F14DA8">
        <w:rPr>
          <w:rFonts w:eastAsia="PMingLiU" w:cs="Arial"/>
          <w:szCs w:val="24"/>
        </w:rPr>
        <w:t>ым</w:t>
      </w:r>
      <w:r w:rsidR="00F14DA8" w:rsidRPr="00F14DA8">
        <w:rPr>
          <w:rFonts w:eastAsia="PMingLiU" w:cs="Arial"/>
          <w:szCs w:val="24"/>
        </w:rPr>
        <w:t xml:space="preserve"> образовательн</w:t>
      </w:r>
      <w:r w:rsidR="00F14DA8">
        <w:rPr>
          <w:rFonts w:eastAsia="PMingLiU" w:cs="Arial"/>
          <w:szCs w:val="24"/>
        </w:rPr>
        <w:t>ым</w:t>
      </w:r>
      <w:r w:rsidR="00F14DA8" w:rsidRPr="00F14DA8">
        <w:rPr>
          <w:rFonts w:eastAsia="PMingLiU" w:cs="Arial"/>
          <w:szCs w:val="24"/>
        </w:rPr>
        <w:t xml:space="preserve"> стандарт</w:t>
      </w:r>
      <w:r w:rsidR="00F14DA8">
        <w:rPr>
          <w:rFonts w:eastAsia="PMingLiU" w:cs="Arial"/>
          <w:szCs w:val="24"/>
        </w:rPr>
        <w:t>ом</w:t>
      </w:r>
      <w:r w:rsidR="00F14DA8" w:rsidRPr="00F14DA8">
        <w:rPr>
          <w:rFonts w:eastAsia="PMingLiU" w:cs="Arial"/>
          <w:szCs w:val="24"/>
        </w:rPr>
        <w:t xml:space="preserve"> (ФГОС) среднего профессионального образования (СПО) по специальности 09.02.07 Информационные системы и программирование</w:t>
      </w:r>
      <w:r w:rsidR="00F14DA8">
        <w:rPr>
          <w:rFonts w:eastAsia="PMingLiU" w:cs="Arial"/>
          <w:szCs w:val="24"/>
        </w:rPr>
        <w:t>;</w:t>
      </w:r>
    </w:p>
    <w:p w:rsidR="00C6432F" w:rsidRDefault="00F14DA8" w:rsidP="00F14DA8">
      <w:pPr>
        <w:ind w:firstLine="708"/>
      </w:pPr>
      <w:r>
        <w:rPr>
          <w:rFonts w:eastAsia="PMingLiU" w:cs="Arial"/>
          <w:szCs w:val="24"/>
        </w:rPr>
        <w:t>-</w:t>
      </w:r>
      <w:r w:rsidRPr="00F14DA8">
        <w:rPr>
          <w:rFonts w:eastAsia="PMingLiU" w:cs="Arial"/>
          <w:szCs w:val="24"/>
        </w:rPr>
        <w:t xml:space="preserve"> примерной рабочей программ</w:t>
      </w:r>
      <w:r>
        <w:rPr>
          <w:rFonts w:eastAsia="PMingLiU" w:cs="Arial"/>
          <w:szCs w:val="24"/>
        </w:rPr>
        <w:t xml:space="preserve">ой </w:t>
      </w:r>
      <w:r w:rsidRPr="00F14DA8">
        <w:rPr>
          <w:rFonts w:eastAsia="PMingLiU" w:cs="Arial"/>
          <w:szCs w:val="24"/>
        </w:rPr>
        <w:t xml:space="preserve">дисциплины из </w:t>
      </w:r>
      <w:r w:rsidRPr="00F14DA8">
        <w:rPr>
          <w:rFonts w:eastAsia="PMingLiU" w:cs="Arial"/>
          <w:b/>
          <w:szCs w:val="24"/>
        </w:rPr>
        <w:t xml:space="preserve">Образовательной программы </w:t>
      </w:r>
      <w:r w:rsidRPr="00F14DA8">
        <w:rPr>
          <w:rFonts w:eastAsia="PMingLiU" w:cs="Arial"/>
          <w:szCs w:val="24"/>
        </w:rPr>
        <w:t>подготовки специалиста среднего звена по</w:t>
      </w:r>
      <w:r w:rsidRPr="00F14DA8">
        <w:rPr>
          <w:rFonts w:eastAsia="PMingLiU" w:cs="Arial"/>
          <w:i/>
          <w:szCs w:val="24"/>
        </w:rPr>
        <w:t xml:space="preserve"> с</w:t>
      </w:r>
      <w:r w:rsidRPr="00F14DA8">
        <w:rPr>
          <w:rFonts w:eastAsia="PMingLiU" w:cs="Arial"/>
          <w:b/>
          <w:szCs w:val="24"/>
        </w:rPr>
        <w:t xml:space="preserve">пециальности </w:t>
      </w:r>
      <w:r w:rsidRPr="00F14DA8">
        <w:rPr>
          <w:rFonts w:eastAsia="PMingLiU" w:cs="Arial"/>
          <w:szCs w:val="24"/>
        </w:rPr>
        <w:t>09.02.07 «Информационные системы и программирование»</w:t>
      </w:r>
      <w:r w:rsidR="00C6432F">
        <w:t>;</w:t>
      </w:r>
    </w:p>
    <w:p w:rsidR="00C6432F" w:rsidRDefault="00C6432F" w:rsidP="00C6432F">
      <w:r w:rsidRPr="00C6432F">
        <w:t>- Учебны</w:t>
      </w:r>
      <w:r>
        <w:t>м</w:t>
      </w:r>
      <w:r w:rsidRPr="00C6432F">
        <w:t xml:space="preserve"> план</w:t>
      </w:r>
      <w:r>
        <w:t>ом</w:t>
      </w:r>
      <w:r w:rsidRPr="00C6432F">
        <w:t xml:space="preserve"> ГБПОУ РК «Феодосийский политехнический техникум».</w:t>
      </w:r>
    </w:p>
    <w:p w:rsidR="00651854" w:rsidRDefault="00651854" w:rsidP="00651854"/>
    <w:p w:rsidR="00651854" w:rsidRDefault="00651854" w:rsidP="00651854">
      <w:r>
        <w:t>ОП.0</w:t>
      </w:r>
      <w:r w:rsidR="00F14DA8">
        <w:t>4</w:t>
      </w:r>
      <w:r>
        <w:t xml:space="preserve"> Основы</w:t>
      </w:r>
      <w:r w:rsidR="00F14DA8">
        <w:t xml:space="preserve"> алгоритмизации и</w:t>
      </w:r>
      <w:r>
        <w:t xml:space="preserve"> программирования является базовой общепрофессиональной дисциплиной профессионального </w:t>
      </w:r>
      <w:bookmarkStart w:id="0" w:name="_GoBack"/>
      <w:bookmarkEnd w:id="0"/>
      <w:r w:rsidR="00332930">
        <w:t>цикла (</w:t>
      </w:r>
      <w:r>
        <w:t xml:space="preserve">ОП. 00). </w:t>
      </w:r>
    </w:p>
    <w:p w:rsidR="00651854" w:rsidRDefault="00651854" w:rsidP="00651854"/>
    <w:p w:rsidR="00651854" w:rsidRDefault="00651854" w:rsidP="00651854">
      <w:r>
        <w:t xml:space="preserve">1. Цели и задачи дисциплины. </w:t>
      </w:r>
    </w:p>
    <w:p w:rsidR="00651854" w:rsidRDefault="00651854" w:rsidP="00651854">
      <w:r>
        <w:t>Целью преподавания дисциплины ОП.0</w:t>
      </w:r>
      <w:r w:rsidR="00F14DA8">
        <w:t>4</w:t>
      </w:r>
      <w:r>
        <w:t xml:space="preserve"> Основы </w:t>
      </w:r>
      <w:r w:rsidR="00F14DA8">
        <w:t xml:space="preserve">алгоритмизации и </w:t>
      </w:r>
      <w:r>
        <w:t>программирования (ОП) является:</w:t>
      </w:r>
    </w:p>
    <w:p w:rsidR="00651854" w:rsidRDefault="00651854" w:rsidP="00651854">
      <w:pPr>
        <w:pStyle w:val="a3"/>
        <w:numPr>
          <w:ilvl w:val="0"/>
          <w:numId w:val="1"/>
        </w:numPr>
        <w:ind w:left="0" w:firstLine="709"/>
      </w:pPr>
      <w:r>
        <w:t>формирование у обучающихся значимости дисциплины в освоении профессии программиста;</w:t>
      </w:r>
    </w:p>
    <w:p w:rsidR="00651854" w:rsidRDefault="00651854" w:rsidP="00651854">
      <w:pPr>
        <w:pStyle w:val="a3"/>
        <w:numPr>
          <w:ilvl w:val="0"/>
          <w:numId w:val="1"/>
        </w:numPr>
        <w:ind w:left="0" w:firstLine="709"/>
      </w:pPr>
      <w:r>
        <w:t>формирование базовых знаний о традиционных и современных приемах, и методах программирования;</w:t>
      </w:r>
    </w:p>
    <w:p w:rsidR="00651854" w:rsidRDefault="00651854" w:rsidP="00651854">
      <w:pPr>
        <w:pStyle w:val="a3"/>
        <w:numPr>
          <w:ilvl w:val="0"/>
          <w:numId w:val="1"/>
        </w:numPr>
        <w:ind w:left="0" w:firstLine="709"/>
      </w:pPr>
      <w:r>
        <w:t>формирование умений и навыков поэтапного решения задач;</w:t>
      </w:r>
    </w:p>
    <w:p w:rsidR="00651854" w:rsidRDefault="00651854" w:rsidP="00651854">
      <w:pPr>
        <w:pStyle w:val="a3"/>
        <w:numPr>
          <w:ilvl w:val="0"/>
          <w:numId w:val="1"/>
        </w:numPr>
        <w:ind w:left="0" w:firstLine="709"/>
      </w:pPr>
      <w:r>
        <w:t>развитие умений составления алгоритмов и описание их на языке высокого уровня.</w:t>
      </w:r>
    </w:p>
    <w:p w:rsidR="00651854" w:rsidRDefault="00651854" w:rsidP="00651854"/>
    <w:p w:rsidR="00651854" w:rsidRDefault="00651854" w:rsidP="00651854">
      <w:r>
        <w:t xml:space="preserve">2. Требования к результатам освоения дисциплины </w:t>
      </w:r>
    </w:p>
    <w:p w:rsidR="00651854" w:rsidRDefault="00651854" w:rsidP="00651854">
      <w:r>
        <w:t>В результате освоения дисциплины ОП.0</w:t>
      </w:r>
      <w:r w:rsidR="00F14DA8">
        <w:t>4</w:t>
      </w:r>
      <w:r>
        <w:t xml:space="preserve"> Основы </w:t>
      </w:r>
      <w:r w:rsidR="00F14DA8">
        <w:t xml:space="preserve">алгоритмизации и </w:t>
      </w:r>
      <w:r>
        <w:t>программирования обучающийся должен уметь:</w:t>
      </w:r>
    </w:p>
    <w:p w:rsidR="00F14DA8" w:rsidRDefault="00F14DA8" w:rsidP="00F14DA8">
      <w:pPr>
        <w:pStyle w:val="a3"/>
        <w:numPr>
          <w:ilvl w:val="0"/>
          <w:numId w:val="2"/>
        </w:numPr>
        <w:ind w:left="0" w:firstLine="709"/>
      </w:pPr>
      <w:r>
        <w:t>Разрабатывать алгоритмы для конкретных задач.</w:t>
      </w:r>
    </w:p>
    <w:p w:rsidR="00F14DA8" w:rsidRDefault="00F14DA8" w:rsidP="00F14DA8">
      <w:pPr>
        <w:pStyle w:val="a3"/>
        <w:numPr>
          <w:ilvl w:val="0"/>
          <w:numId w:val="2"/>
        </w:numPr>
        <w:ind w:left="0" w:firstLine="709"/>
      </w:pPr>
      <w:r>
        <w:t>Использовать программы для графического отображения алгоритмов.</w:t>
      </w:r>
    </w:p>
    <w:p w:rsidR="00F14DA8" w:rsidRDefault="00F14DA8" w:rsidP="00F14DA8">
      <w:pPr>
        <w:pStyle w:val="a3"/>
        <w:numPr>
          <w:ilvl w:val="0"/>
          <w:numId w:val="2"/>
        </w:numPr>
        <w:ind w:left="0" w:firstLine="709"/>
      </w:pPr>
      <w:r>
        <w:t>Определять сложность работы алгоритмов.</w:t>
      </w:r>
    </w:p>
    <w:p w:rsidR="00F14DA8" w:rsidRDefault="00F14DA8" w:rsidP="00F14DA8">
      <w:pPr>
        <w:pStyle w:val="a3"/>
        <w:numPr>
          <w:ilvl w:val="0"/>
          <w:numId w:val="2"/>
        </w:numPr>
        <w:ind w:left="0" w:firstLine="709"/>
      </w:pPr>
      <w:r>
        <w:t>Работать в среде программирования.</w:t>
      </w:r>
    </w:p>
    <w:p w:rsidR="00F14DA8" w:rsidRDefault="00F14DA8" w:rsidP="00F14DA8">
      <w:pPr>
        <w:pStyle w:val="a3"/>
        <w:numPr>
          <w:ilvl w:val="0"/>
          <w:numId w:val="2"/>
        </w:numPr>
        <w:ind w:left="0" w:firstLine="709"/>
      </w:pPr>
      <w:r>
        <w:t>Реализовывать построенные алгоритмы в виде программ на конкретном языке программирования.</w:t>
      </w:r>
    </w:p>
    <w:p w:rsidR="00F14DA8" w:rsidRDefault="00F14DA8" w:rsidP="00F14DA8">
      <w:pPr>
        <w:pStyle w:val="a3"/>
        <w:numPr>
          <w:ilvl w:val="0"/>
          <w:numId w:val="2"/>
        </w:numPr>
        <w:ind w:left="0" w:firstLine="709"/>
      </w:pPr>
      <w:r>
        <w:t>Оформлять код программы в соответствии со стандартом кодирования.</w:t>
      </w:r>
    </w:p>
    <w:p w:rsidR="00651854" w:rsidRDefault="00F14DA8" w:rsidP="00F14DA8">
      <w:pPr>
        <w:pStyle w:val="a3"/>
        <w:numPr>
          <w:ilvl w:val="0"/>
          <w:numId w:val="2"/>
        </w:numPr>
        <w:ind w:left="0" w:firstLine="709"/>
      </w:pPr>
      <w:r>
        <w:t>Выполнять проверку, отладку кода программы</w:t>
      </w:r>
      <w:r w:rsidR="00651854">
        <w:t>.</w:t>
      </w:r>
    </w:p>
    <w:p w:rsidR="00651854" w:rsidRDefault="00651854" w:rsidP="00651854"/>
    <w:p w:rsidR="00651854" w:rsidRDefault="00651854" w:rsidP="00651854">
      <w:r>
        <w:t>В результате освоения дисциплины обучающийся должен знать:</w:t>
      </w:r>
    </w:p>
    <w:p w:rsidR="00F14DA8" w:rsidRDefault="00F14DA8" w:rsidP="00F14DA8">
      <w:pPr>
        <w:pStyle w:val="a3"/>
        <w:numPr>
          <w:ilvl w:val="0"/>
          <w:numId w:val="4"/>
        </w:numPr>
        <w:ind w:left="0" w:firstLine="709"/>
      </w:pPr>
      <w:r>
        <w:t>Понятие алгоритмизации, свойства алгоритмов, общие принципы построения алгоритмов, основные алгоритмические конструкции.</w:t>
      </w:r>
    </w:p>
    <w:p w:rsidR="00F14DA8" w:rsidRDefault="00F14DA8" w:rsidP="00F14DA8">
      <w:pPr>
        <w:pStyle w:val="a3"/>
        <w:numPr>
          <w:ilvl w:val="0"/>
          <w:numId w:val="4"/>
        </w:numPr>
        <w:ind w:left="0" w:firstLine="709"/>
      </w:pPr>
      <w:r>
        <w:t>Эволюцию языков программирования, их классификацию, понятие системы программирования.</w:t>
      </w:r>
    </w:p>
    <w:p w:rsidR="00F14DA8" w:rsidRDefault="00F14DA8" w:rsidP="00F14DA8">
      <w:pPr>
        <w:pStyle w:val="a3"/>
        <w:numPr>
          <w:ilvl w:val="0"/>
          <w:numId w:val="4"/>
        </w:numPr>
        <w:ind w:left="0" w:firstLine="709"/>
      </w:pPr>
      <w:r>
        <w:t>Основные элементы языка, структуру программы, операторы и операции, управляющие структуры, структуры данных, файлы, классы памяти.</w:t>
      </w:r>
    </w:p>
    <w:p w:rsidR="00F14DA8" w:rsidRDefault="00F14DA8" w:rsidP="00F14DA8">
      <w:pPr>
        <w:pStyle w:val="a3"/>
        <w:numPr>
          <w:ilvl w:val="0"/>
          <w:numId w:val="4"/>
        </w:numPr>
        <w:ind w:left="0" w:firstLine="709"/>
      </w:pPr>
      <w:r>
        <w:t>Подпрограммы, составление библиотек подпрограмм</w:t>
      </w:r>
    </w:p>
    <w:p w:rsidR="00651854" w:rsidRDefault="00F14DA8" w:rsidP="00F14DA8">
      <w:pPr>
        <w:pStyle w:val="a3"/>
        <w:numPr>
          <w:ilvl w:val="0"/>
          <w:numId w:val="4"/>
        </w:numPr>
        <w:ind w:left="0" w:firstLine="709"/>
      </w:pPr>
      <w:r>
        <w:t xml:space="preserve"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</w:t>
      </w:r>
      <w:r>
        <w:lastRenderedPageBreak/>
        <w:t>наследования и переопределения</w:t>
      </w:r>
    </w:p>
    <w:p w:rsidR="00332930" w:rsidRDefault="00332930" w:rsidP="00F14DA8"/>
    <w:p w:rsidR="00651854" w:rsidRDefault="00651854" w:rsidP="00651854">
      <w:r>
        <w:t>Освоение учебной дисциплины ОП.0</w:t>
      </w:r>
      <w:r w:rsidR="00F14DA8">
        <w:t>4</w:t>
      </w:r>
      <w:r>
        <w:t xml:space="preserve"> Основы </w:t>
      </w:r>
      <w:r w:rsidR="00F14DA8">
        <w:t xml:space="preserve">алгоритмизации и </w:t>
      </w:r>
      <w:r>
        <w:t>программирования способствует формированию у обучающегося профессиональных компетенций:</w:t>
      </w:r>
    </w:p>
    <w:p w:rsidR="00332930" w:rsidRPr="00332930" w:rsidRDefault="00332930" w:rsidP="00332930">
      <w:pPr>
        <w:widowControl/>
        <w:autoSpaceDE/>
        <w:autoSpaceDN/>
        <w:adjustRightInd/>
        <w:jc w:val="left"/>
        <w:rPr>
          <w:rFonts w:eastAsia="PMingLiU"/>
          <w:sz w:val="22"/>
          <w:szCs w:val="22"/>
        </w:rPr>
      </w:pPr>
      <w:r w:rsidRPr="00332930">
        <w:rPr>
          <w:rFonts w:eastAsia="PMingLiU"/>
          <w:sz w:val="22"/>
          <w:szCs w:val="22"/>
        </w:rPr>
        <w:t>ПК 1.1. Формировать алгоритмы разработки программных модулей в соответствии с техническим заданием.</w:t>
      </w:r>
    </w:p>
    <w:p w:rsidR="00332930" w:rsidRPr="00332930" w:rsidRDefault="00332930" w:rsidP="00332930">
      <w:pPr>
        <w:widowControl/>
        <w:autoSpaceDE/>
        <w:autoSpaceDN/>
        <w:adjustRightInd/>
        <w:jc w:val="left"/>
        <w:rPr>
          <w:rFonts w:eastAsia="PMingLiU"/>
          <w:sz w:val="22"/>
          <w:szCs w:val="22"/>
        </w:rPr>
      </w:pPr>
      <w:r w:rsidRPr="00332930">
        <w:rPr>
          <w:rFonts w:eastAsia="PMingLiU"/>
          <w:sz w:val="22"/>
          <w:szCs w:val="22"/>
        </w:rPr>
        <w:t>ПК 1.2. Разрабатывать программные модули в соответствии с техническим заданием.</w:t>
      </w:r>
    </w:p>
    <w:p w:rsidR="00332930" w:rsidRPr="00332930" w:rsidRDefault="00332930" w:rsidP="00332930">
      <w:pPr>
        <w:widowControl/>
        <w:autoSpaceDE/>
        <w:autoSpaceDN/>
        <w:adjustRightInd/>
        <w:jc w:val="left"/>
        <w:rPr>
          <w:rFonts w:eastAsia="PMingLiU"/>
          <w:sz w:val="22"/>
          <w:szCs w:val="22"/>
        </w:rPr>
      </w:pPr>
      <w:r w:rsidRPr="00332930">
        <w:rPr>
          <w:rFonts w:eastAsia="PMingLiU"/>
          <w:sz w:val="22"/>
          <w:szCs w:val="22"/>
        </w:rPr>
        <w:t>ПК.1.3. Выполнять отладку программных модулей с использованием специализированных программных средств.</w:t>
      </w:r>
    </w:p>
    <w:p w:rsidR="00332930" w:rsidRPr="00332930" w:rsidRDefault="00332930" w:rsidP="00332930">
      <w:pPr>
        <w:widowControl/>
        <w:autoSpaceDE/>
        <w:autoSpaceDN/>
        <w:adjustRightInd/>
        <w:jc w:val="left"/>
        <w:rPr>
          <w:rFonts w:eastAsia="PMingLiU"/>
          <w:sz w:val="22"/>
          <w:szCs w:val="22"/>
        </w:rPr>
      </w:pPr>
      <w:r w:rsidRPr="00332930">
        <w:rPr>
          <w:rFonts w:eastAsia="PMingLiU"/>
          <w:sz w:val="22"/>
          <w:szCs w:val="22"/>
        </w:rPr>
        <w:t>ПК 1.4. Выполнять тестирование программных модулей.</w:t>
      </w:r>
    </w:p>
    <w:p w:rsidR="00332930" w:rsidRPr="00332930" w:rsidRDefault="00332930" w:rsidP="00332930">
      <w:pPr>
        <w:widowControl/>
        <w:autoSpaceDE/>
        <w:autoSpaceDN/>
        <w:adjustRightInd/>
        <w:jc w:val="left"/>
        <w:rPr>
          <w:rFonts w:eastAsia="PMingLiU"/>
          <w:sz w:val="22"/>
          <w:szCs w:val="22"/>
        </w:rPr>
      </w:pPr>
      <w:r w:rsidRPr="00332930">
        <w:rPr>
          <w:rFonts w:eastAsia="PMingLiU"/>
          <w:sz w:val="22"/>
          <w:szCs w:val="22"/>
        </w:rPr>
        <w:t>ПК 1.5. Осуществлять рефакторинг и оптимизацию программного кода.</w:t>
      </w:r>
    </w:p>
    <w:p w:rsidR="00332930" w:rsidRPr="00332930" w:rsidRDefault="00332930" w:rsidP="00332930">
      <w:pPr>
        <w:widowControl/>
        <w:autoSpaceDE/>
        <w:autoSpaceDN/>
        <w:adjustRightInd/>
        <w:jc w:val="left"/>
        <w:rPr>
          <w:rFonts w:eastAsia="PMingLiU"/>
          <w:sz w:val="22"/>
          <w:szCs w:val="22"/>
        </w:rPr>
      </w:pPr>
      <w:r w:rsidRPr="00332930">
        <w:rPr>
          <w:rFonts w:eastAsia="PMingLiU"/>
          <w:sz w:val="22"/>
          <w:szCs w:val="22"/>
        </w:rPr>
        <w:t>ПК 2.4. Осуществлять разработку тестовых наборов и тестовых сценариев для программного обеспечения.</w:t>
      </w:r>
    </w:p>
    <w:p w:rsidR="00332930" w:rsidRPr="00332930" w:rsidRDefault="00332930" w:rsidP="00332930">
      <w:pPr>
        <w:widowControl/>
        <w:autoSpaceDE/>
        <w:autoSpaceDN/>
        <w:adjustRightInd/>
        <w:jc w:val="left"/>
        <w:rPr>
          <w:rFonts w:eastAsia="PMingLiU"/>
          <w:color w:val="000000"/>
          <w:sz w:val="22"/>
          <w:szCs w:val="22"/>
        </w:rPr>
      </w:pPr>
      <w:r w:rsidRPr="00332930">
        <w:rPr>
          <w:rFonts w:eastAsia="PMingLiU"/>
          <w:color w:val="000000"/>
          <w:sz w:val="22"/>
          <w:szCs w:val="22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651854" w:rsidRDefault="00651854" w:rsidP="00651854"/>
    <w:p w:rsidR="00651854" w:rsidRDefault="00651854" w:rsidP="00651854">
      <w:r>
        <w:t>Освоение учебной дисциплины ОП.0</w:t>
      </w:r>
      <w:r w:rsidR="00332930">
        <w:t>4</w:t>
      </w:r>
      <w:r>
        <w:t xml:space="preserve"> Основы </w:t>
      </w:r>
      <w:r w:rsidR="00332930">
        <w:t>алгоритмизации и программирования</w:t>
      </w:r>
      <w:r>
        <w:t xml:space="preserve"> способствует формированию у обучающегося общих компетенций:</w:t>
      </w:r>
    </w:p>
    <w:p w:rsidR="00332930" w:rsidRDefault="00332930" w:rsidP="00332930">
      <w:r>
        <w:t>ОК 1</w:t>
      </w:r>
      <w:r w:rsidRPr="008801F9">
        <w:rPr>
          <w:iCs/>
        </w:rPr>
        <w:t>Выбирать способы решения задач профессиональной деятельности, применительно к различным контекстам</w:t>
      </w:r>
    </w:p>
    <w:p w:rsidR="00332930" w:rsidRDefault="00332930" w:rsidP="00332930">
      <w:r>
        <w:t>ОК 2</w:t>
      </w:r>
      <w:r w:rsidRPr="008801F9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332930" w:rsidRDefault="00332930" w:rsidP="00332930">
      <w:r>
        <w:t>ОК 4</w:t>
      </w:r>
      <w:r w:rsidRPr="008801F9">
        <w:t>Работать в коллективе и команде, эффективно взаимодействовать с коллегами, руководством, клиентами</w:t>
      </w:r>
    </w:p>
    <w:p w:rsidR="00332930" w:rsidRDefault="00332930" w:rsidP="00332930">
      <w:r>
        <w:t>ОК 5</w:t>
      </w:r>
      <w:r w:rsidRPr="008801F9"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332930" w:rsidRDefault="00332930" w:rsidP="00332930">
      <w:r>
        <w:t xml:space="preserve">ОК 9 </w:t>
      </w:r>
      <w:r w:rsidRPr="008801F9">
        <w:t>Использовать информационные технологии в профессиональной деятельности</w:t>
      </w:r>
    </w:p>
    <w:p w:rsidR="00332930" w:rsidRDefault="00332930" w:rsidP="00332930">
      <w:r>
        <w:t xml:space="preserve">ОК 10 </w:t>
      </w:r>
      <w:r w:rsidRPr="008801F9">
        <w:t>Пользоваться профессиональной документацией на государственном и иностранном языках</w:t>
      </w:r>
    </w:p>
    <w:p w:rsidR="00332930" w:rsidRDefault="00332930" w:rsidP="00651854"/>
    <w:p w:rsidR="00651854" w:rsidRDefault="00651854" w:rsidP="00651854">
      <w:r>
        <w:t>3. Рекомендуемое количество часов на освоение программы дисциплины.</w:t>
      </w:r>
    </w:p>
    <w:p w:rsidR="00332930" w:rsidRPr="00332930" w:rsidRDefault="00332930" w:rsidP="00332930">
      <w:pPr>
        <w:widowControl/>
        <w:tabs>
          <w:tab w:val="left" w:pos="7724"/>
        </w:tabs>
        <w:autoSpaceDE/>
        <w:autoSpaceDN/>
        <w:adjustRightInd/>
        <w:spacing w:line="276" w:lineRule="auto"/>
        <w:ind w:left="116" w:firstLine="0"/>
        <w:jc w:val="left"/>
        <w:rPr>
          <w:rFonts w:eastAsia="PMingLiU"/>
          <w:b/>
          <w:iCs/>
          <w:sz w:val="22"/>
          <w:szCs w:val="22"/>
        </w:rPr>
      </w:pPr>
      <w:r w:rsidRPr="00332930">
        <w:rPr>
          <w:rFonts w:eastAsia="PMingLiU"/>
          <w:b/>
          <w:sz w:val="22"/>
          <w:szCs w:val="22"/>
        </w:rPr>
        <w:t xml:space="preserve">Объем образовательной программы </w:t>
      </w:r>
      <w:r w:rsidRPr="00332930">
        <w:rPr>
          <w:rFonts w:eastAsia="PMingLiU"/>
          <w:b/>
          <w:sz w:val="22"/>
          <w:szCs w:val="22"/>
        </w:rPr>
        <w:tab/>
      </w:r>
      <w:r w:rsidRPr="00332930">
        <w:rPr>
          <w:rFonts w:eastAsia="PMingLiU"/>
          <w:b/>
          <w:iCs/>
          <w:sz w:val="22"/>
          <w:szCs w:val="22"/>
        </w:rPr>
        <w:t>182</w:t>
      </w:r>
    </w:p>
    <w:p w:rsidR="00332930" w:rsidRPr="00332930" w:rsidRDefault="00332930" w:rsidP="00332930">
      <w:pPr>
        <w:widowControl/>
        <w:autoSpaceDE/>
        <w:autoSpaceDN/>
        <w:adjustRightInd/>
        <w:spacing w:line="276" w:lineRule="auto"/>
        <w:ind w:left="116" w:firstLine="0"/>
        <w:jc w:val="left"/>
        <w:rPr>
          <w:rFonts w:eastAsia="PMingLiU"/>
          <w:iCs/>
          <w:sz w:val="22"/>
          <w:szCs w:val="22"/>
        </w:rPr>
      </w:pPr>
      <w:r w:rsidRPr="00332930">
        <w:rPr>
          <w:rFonts w:eastAsia="PMingLiU"/>
          <w:sz w:val="22"/>
          <w:szCs w:val="22"/>
        </w:rPr>
        <w:t>в том числе:</w:t>
      </w:r>
    </w:p>
    <w:p w:rsidR="00332930" w:rsidRPr="00332930" w:rsidRDefault="001B6C0B" w:rsidP="00332930">
      <w:pPr>
        <w:widowControl/>
        <w:tabs>
          <w:tab w:val="left" w:pos="7724"/>
        </w:tabs>
        <w:autoSpaceDE/>
        <w:autoSpaceDN/>
        <w:adjustRightInd/>
        <w:spacing w:line="276" w:lineRule="auto"/>
        <w:ind w:left="116" w:firstLine="0"/>
        <w:jc w:val="left"/>
        <w:rPr>
          <w:rFonts w:eastAsia="PMingLiU"/>
          <w:iCs/>
          <w:sz w:val="22"/>
          <w:szCs w:val="22"/>
        </w:rPr>
      </w:pPr>
      <w:r>
        <w:rPr>
          <w:rFonts w:eastAsia="PMingLiU"/>
          <w:sz w:val="22"/>
          <w:szCs w:val="22"/>
        </w:rPr>
        <w:t>Обязательная нагрузка</w:t>
      </w:r>
      <w:r w:rsidR="00332930" w:rsidRPr="00332930">
        <w:rPr>
          <w:rFonts w:eastAsia="PMingLiU"/>
          <w:sz w:val="22"/>
          <w:szCs w:val="22"/>
        </w:rPr>
        <w:tab/>
      </w:r>
      <w:r>
        <w:rPr>
          <w:rFonts w:eastAsia="PMingLiU"/>
          <w:iCs/>
          <w:sz w:val="22"/>
          <w:szCs w:val="22"/>
        </w:rPr>
        <w:t>146</w:t>
      </w:r>
    </w:p>
    <w:p w:rsidR="00332930" w:rsidRPr="00332930" w:rsidRDefault="00332930" w:rsidP="00332930">
      <w:pPr>
        <w:widowControl/>
        <w:tabs>
          <w:tab w:val="left" w:pos="7724"/>
        </w:tabs>
        <w:autoSpaceDE/>
        <w:autoSpaceDN/>
        <w:adjustRightInd/>
        <w:spacing w:line="276" w:lineRule="auto"/>
        <w:ind w:left="116" w:firstLine="0"/>
        <w:jc w:val="left"/>
        <w:rPr>
          <w:rFonts w:eastAsia="PMingLiU"/>
          <w:iCs/>
          <w:sz w:val="22"/>
          <w:szCs w:val="22"/>
        </w:rPr>
      </w:pPr>
      <w:r w:rsidRPr="00332930">
        <w:rPr>
          <w:rFonts w:eastAsia="PMingLiU"/>
          <w:sz w:val="22"/>
          <w:szCs w:val="22"/>
        </w:rPr>
        <w:t>Самостоятельная работа</w:t>
      </w:r>
      <w:r w:rsidRPr="00332930">
        <w:rPr>
          <w:rFonts w:eastAsia="PMingLiU"/>
          <w:i/>
          <w:sz w:val="22"/>
          <w:szCs w:val="22"/>
        </w:rPr>
        <w:tab/>
      </w:r>
      <w:r w:rsidRPr="00332930">
        <w:rPr>
          <w:rFonts w:eastAsia="PMingLiU"/>
          <w:iCs/>
          <w:sz w:val="22"/>
          <w:szCs w:val="22"/>
        </w:rPr>
        <w:t>30</w:t>
      </w:r>
    </w:p>
    <w:p w:rsidR="009C0F4D" w:rsidRPr="00332930" w:rsidRDefault="001B6C0B" w:rsidP="001B6C0B">
      <w:pPr>
        <w:ind w:firstLine="0"/>
      </w:pPr>
      <w:r>
        <w:t xml:space="preserve">  Консультации                                                                                                       6</w:t>
      </w:r>
    </w:p>
    <w:sectPr w:rsidR="009C0F4D" w:rsidRPr="00332930" w:rsidSect="006E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4A" w:rsidRDefault="0048224A" w:rsidP="00332930">
      <w:r>
        <w:separator/>
      </w:r>
    </w:p>
  </w:endnote>
  <w:endnote w:type="continuationSeparator" w:id="1">
    <w:p w:rsidR="0048224A" w:rsidRDefault="0048224A" w:rsidP="0033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4A" w:rsidRDefault="0048224A" w:rsidP="00332930">
      <w:r>
        <w:separator/>
      </w:r>
    </w:p>
  </w:footnote>
  <w:footnote w:type="continuationSeparator" w:id="1">
    <w:p w:rsidR="0048224A" w:rsidRDefault="0048224A" w:rsidP="00332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210B"/>
    <w:multiLevelType w:val="hybridMultilevel"/>
    <w:tmpl w:val="94D4336A"/>
    <w:lvl w:ilvl="0" w:tplc="D6C87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3174FA"/>
    <w:multiLevelType w:val="hybridMultilevel"/>
    <w:tmpl w:val="E01EA460"/>
    <w:lvl w:ilvl="0" w:tplc="23502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301078"/>
    <w:multiLevelType w:val="hybridMultilevel"/>
    <w:tmpl w:val="F838236A"/>
    <w:lvl w:ilvl="0" w:tplc="23502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CF3A04"/>
    <w:multiLevelType w:val="hybridMultilevel"/>
    <w:tmpl w:val="D960C4F2"/>
    <w:lvl w:ilvl="0" w:tplc="23502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4E4"/>
    <w:rsid w:val="001B6C0B"/>
    <w:rsid w:val="00224156"/>
    <w:rsid w:val="00332930"/>
    <w:rsid w:val="0048224A"/>
    <w:rsid w:val="004E79C5"/>
    <w:rsid w:val="00651854"/>
    <w:rsid w:val="006C3D52"/>
    <w:rsid w:val="006D136E"/>
    <w:rsid w:val="006E3C65"/>
    <w:rsid w:val="009C0F4D"/>
    <w:rsid w:val="00C6432F"/>
    <w:rsid w:val="00D534E4"/>
    <w:rsid w:val="00F1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5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36E"/>
    <w:pPr>
      <w:keepNext/>
      <w:keepLines/>
      <w:widowControl/>
      <w:autoSpaceDE/>
      <w:autoSpaceDN/>
      <w:adjustRightInd/>
      <w:spacing w:before="240"/>
      <w:jc w:val="center"/>
      <w:outlineLvl w:val="0"/>
    </w:pPr>
    <w:rPr>
      <w:rFonts w:eastAsiaTheme="majorEastAsia" w:cstheme="majorBidi"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36E"/>
    <w:rPr>
      <w:rFonts w:ascii="Times New Roman" w:eastAsiaTheme="majorEastAsia" w:hAnsi="Times New Roman" w:cstheme="majorBidi"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65185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32930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293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32930"/>
    <w:rPr>
      <w:vertAlign w:val="superscript"/>
    </w:rPr>
  </w:style>
  <w:style w:type="character" w:styleId="a7">
    <w:name w:val="Emphasis"/>
    <w:uiPriority w:val="20"/>
    <w:qFormat/>
    <w:rsid w:val="0033293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Дворянова</dc:creator>
  <cp:keywords/>
  <dc:description/>
  <cp:lastModifiedBy>user</cp:lastModifiedBy>
  <cp:revision>5</cp:revision>
  <dcterms:created xsi:type="dcterms:W3CDTF">2018-12-13T07:10:00Z</dcterms:created>
  <dcterms:modified xsi:type="dcterms:W3CDTF">2019-05-29T05:11:00Z</dcterms:modified>
</cp:coreProperties>
</file>